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46BF" w:rsidRDefault="00B46C36" w:rsidP="00B46C36">
      <w:pPr>
        <w:keepNext/>
        <w:ind w:left="7788"/>
        <w:outlineLvl w:val="0"/>
        <w:rPr>
          <w:b/>
          <w:sz w:val="28"/>
          <w:szCs w:val="28"/>
          <w:lang w:val="uk-UA"/>
        </w:rPr>
      </w:pPr>
      <w:bookmarkStart w:id="0" w:name="_Hlk173139099"/>
      <w:r>
        <w:rPr>
          <w:b/>
          <w:sz w:val="28"/>
          <w:szCs w:val="28"/>
          <w:lang w:val="uk-UA"/>
        </w:rPr>
        <w:t xml:space="preserve">         </w:t>
      </w:r>
      <w:r w:rsidR="007F46BF">
        <w:rPr>
          <w:b/>
          <w:sz w:val="28"/>
          <w:szCs w:val="28"/>
          <w:lang w:val="uk-UA"/>
        </w:rPr>
        <w:t>ПРОЄКТ</w:t>
      </w:r>
    </w:p>
    <w:p w:rsidR="007F46BF" w:rsidRPr="00D0626B" w:rsidRDefault="007F46BF" w:rsidP="007F46BF">
      <w:pPr>
        <w:keepNext/>
        <w:jc w:val="center"/>
        <w:outlineLvl w:val="0"/>
        <w:rPr>
          <w:b/>
          <w:sz w:val="28"/>
          <w:szCs w:val="28"/>
          <w:lang w:val="uk-UA"/>
        </w:rPr>
      </w:pPr>
      <w:r w:rsidRPr="00D0626B">
        <w:rPr>
          <w:b/>
          <w:noProof/>
          <w:sz w:val="28"/>
          <w:szCs w:val="28"/>
          <w:lang w:val="uk-UA" w:eastAsia="uk-UA"/>
        </w:rPr>
        <w:drawing>
          <wp:inline distT="0" distB="0" distL="0" distR="0" wp14:anchorId="5018BBA8" wp14:editId="5FE3EB4E">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F46BF" w:rsidRPr="00D0626B" w:rsidRDefault="007F46BF" w:rsidP="007F46BF">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rsidR="007F46BF" w:rsidRPr="00D0626B" w:rsidRDefault="007F46BF" w:rsidP="007F46BF">
      <w:pPr>
        <w:jc w:val="center"/>
        <w:rPr>
          <w:rFonts w:eastAsiaTheme="minorEastAsia"/>
          <w:b/>
          <w:sz w:val="28"/>
          <w:szCs w:val="28"/>
          <w:lang w:val="uk-UA"/>
        </w:rPr>
      </w:pPr>
      <w:r>
        <w:rPr>
          <w:rFonts w:eastAsiaTheme="minorEastAsia"/>
          <w:b/>
          <w:bCs/>
          <w:sz w:val="28"/>
          <w:szCs w:val="28"/>
          <w:lang w:val="uk-UA"/>
        </w:rPr>
        <w:t>СІМДЕСЯТ</w:t>
      </w:r>
      <w:r w:rsidRPr="00D0626B">
        <w:rPr>
          <w:rFonts w:eastAsiaTheme="minorEastAsia"/>
          <w:b/>
          <w:bCs/>
          <w:sz w:val="28"/>
          <w:szCs w:val="28"/>
          <w:lang w:val="uk-UA"/>
        </w:rPr>
        <w:t xml:space="preserve"> </w:t>
      </w:r>
      <w:r>
        <w:rPr>
          <w:rFonts w:eastAsiaTheme="minorEastAsia"/>
          <w:b/>
          <w:bCs/>
          <w:sz w:val="28"/>
          <w:szCs w:val="28"/>
          <w:lang w:val="uk-UA"/>
        </w:rPr>
        <w:t>_________</w:t>
      </w:r>
      <w:r w:rsidRPr="00D0626B">
        <w:rPr>
          <w:rFonts w:eastAsiaTheme="minorEastAsia"/>
          <w:b/>
          <w:bCs/>
          <w:sz w:val="28"/>
          <w:szCs w:val="28"/>
        </w:rPr>
        <w:t xml:space="preserve">  </w:t>
      </w:r>
      <w:r w:rsidRPr="00D0626B">
        <w:rPr>
          <w:rFonts w:eastAsiaTheme="minorEastAsia"/>
          <w:b/>
          <w:bCs/>
          <w:sz w:val="28"/>
          <w:szCs w:val="28"/>
          <w:lang w:val="uk-UA"/>
        </w:rPr>
        <w:t xml:space="preserve">СЕСІЯ  </w:t>
      </w:r>
      <w:r w:rsidRPr="00D0626B">
        <w:rPr>
          <w:rFonts w:eastAsiaTheme="minorEastAsia"/>
          <w:b/>
          <w:sz w:val="28"/>
          <w:szCs w:val="28"/>
          <w:lang w:val="uk-UA"/>
        </w:rPr>
        <w:t xml:space="preserve"> ВОСЬМОГО  СКЛИКАННЯ</w:t>
      </w:r>
    </w:p>
    <w:p w:rsidR="007F46BF" w:rsidRPr="00D0626B" w:rsidRDefault="007F46BF" w:rsidP="007F46BF">
      <w:pPr>
        <w:jc w:val="center"/>
        <w:rPr>
          <w:rFonts w:eastAsiaTheme="minorEastAsia"/>
          <w:b/>
          <w:sz w:val="28"/>
          <w:szCs w:val="28"/>
          <w:lang w:val="uk-UA"/>
        </w:rPr>
      </w:pPr>
      <w:r w:rsidRPr="00D0626B">
        <w:rPr>
          <w:rFonts w:eastAsiaTheme="minorEastAsia"/>
          <w:b/>
          <w:sz w:val="28"/>
          <w:szCs w:val="28"/>
          <w:lang w:val="uk-UA"/>
        </w:rPr>
        <w:t>(позачергове засідання)</w:t>
      </w:r>
    </w:p>
    <w:p w:rsidR="007F46BF" w:rsidRPr="00D0626B" w:rsidRDefault="007F46BF" w:rsidP="007F46BF">
      <w:pPr>
        <w:keepNext/>
        <w:jc w:val="center"/>
        <w:outlineLvl w:val="0"/>
        <w:rPr>
          <w:b/>
          <w:sz w:val="28"/>
          <w:szCs w:val="28"/>
          <w:lang w:val="uk-UA"/>
        </w:rPr>
      </w:pPr>
    </w:p>
    <w:p w:rsidR="007F46BF" w:rsidRPr="00D0626B" w:rsidRDefault="007F46BF" w:rsidP="007F46BF">
      <w:pPr>
        <w:keepNext/>
        <w:jc w:val="center"/>
        <w:outlineLvl w:val="0"/>
        <w:rPr>
          <w:b/>
          <w:sz w:val="28"/>
          <w:szCs w:val="28"/>
          <w:lang w:val="uk-UA"/>
        </w:rPr>
      </w:pPr>
      <w:r w:rsidRPr="00D0626B">
        <w:rPr>
          <w:b/>
          <w:sz w:val="28"/>
          <w:szCs w:val="28"/>
          <w:lang w:val="uk-UA"/>
        </w:rPr>
        <w:t>РІШЕННЯ</w:t>
      </w:r>
    </w:p>
    <w:p w:rsidR="007F46BF" w:rsidRPr="00314C97" w:rsidRDefault="007F46BF" w:rsidP="007F46BF">
      <w:pPr>
        <w:rPr>
          <w:b/>
          <w:sz w:val="28"/>
          <w:szCs w:val="28"/>
        </w:rPr>
      </w:pPr>
      <w:r>
        <w:rPr>
          <w:b/>
          <w:sz w:val="28"/>
          <w:szCs w:val="28"/>
          <w:lang w:val="uk-UA"/>
        </w:rPr>
        <w:t>____________</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B46C36">
        <w:rPr>
          <w:b/>
          <w:sz w:val="28"/>
          <w:szCs w:val="28"/>
          <w:lang w:val="uk-UA"/>
        </w:rPr>
        <w:t xml:space="preserve">       </w:t>
      </w:r>
      <w:r w:rsidRPr="00D0626B">
        <w:rPr>
          <w:b/>
          <w:sz w:val="28"/>
          <w:szCs w:val="28"/>
          <w:lang w:val="uk-UA"/>
        </w:rPr>
        <w:t xml:space="preserve">№ </w:t>
      </w:r>
      <w:r>
        <w:rPr>
          <w:b/>
          <w:sz w:val="28"/>
          <w:szCs w:val="28"/>
          <w:lang w:val="uk-UA"/>
        </w:rPr>
        <w:t>____</w:t>
      </w:r>
      <w:r w:rsidRPr="00D0626B">
        <w:rPr>
          <w:b/>
          <w:sz w:val="28"/>
          <w:szCs w:val="28"/>
          <w:lang w:val="uk-UA"/>
        </w:rPr>
        <w:t>-</w:t>
      </w:r>
      <w:r>
        <w:rPr>
          <w:b/>
          <w:sz w:val="28"/>
          <w:szCs w:val="28"/>
          <w:lang w:val="uk-UA"/>
        </w:rPr>
        <w:t>___</w:t>
      </w:r>
      <w:r w:rsidRPr="00D0626B">
        <w:rPr>
          <w:b/>
          <w:sz w:val="28"/>
          <w:szCs w:val="28"/>
          <w:lang w:val="uk-UA"/>
        </w:rPr>
        <w:t>-</w:t>
      </w:r>
      <w:r w:rsidRPr="00D0626B">
        <w:rPr>
          <w:b/>
          <w:sz w:val="28"/>
          <w:szCs w:val="28"/>
          <w:lang w:val="en-US"/>
        </w:rPr>
        <w:t>VIII</w:t>
      </w:r>
    </w:p>
    <w:p w:rsidR="007F46BF" w:rsidRPr="00F914E6" w:rsidRDefault="007F46BF" w:rsidP="007F46BF">
      <w:pPr>
        <w:rPr>
          <w:b/>
          <w:sz w:val="28"/>
          <w:szCs w:val="28"/>
          <w:lang w:val="uk-UA"/>
        </w:rPr>
      </w:pPr>
    </w:p>
    <w:p w:rsidR="00FD1E40" w:rsidRDefault="00FD1E40" w:rsidP="007F46BF">
      <w:pPr>
        <w:rPr>
          <w:rFonts w:eastAsiaTheme="minorEastAsia"/>
          <w:b/>
          <w:lang w:val="uk-UA"/>
        </w:rPr>
      </w:pPr>
      <w:r>
        <w:rPr>
          <w:b/>
          <w:bCs/>
          <w:lang w:val="uk-UA"/>
        </w:rPr>
        <w:t>Про затвердження документації із землеустрою</w:t>
      </w:r>
      <w:r>
        <w:rPr>
          <w:b/>
          <w:bCs/>
          <w:lang w:val="uk-UA"/>
        </w:rPr>
        <w:t>.</w:t>
      </w:r>
    </w:p>
    <w:p w:rsidR="007F46BF" w:rsidRPr="007042B6" w:rsidRDefault="007F46BF" w:rsidP="007F46BF">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ої</w:t>
      </w:r>
      <w:r w:rsidRPr="007042B6">
        <w:rPr>
          <w:rFonts w:eastAsiaTheme="minorEastAsia"/>
          <w:b/>
          <w:lang w:val="uk-UA"/>
        </w:rPr>
        <w:t xml:space="preserve"> ділян</w:t>
      </w:r>
      <w:r>
        <w:rPr>
          <w:rFonts w:eastAsiaTheme="minorEastAsia"/>
          <w:b/>
          <w:lang w:val="uk-UA"/>
        </w:rPr>
        <w:t>ки</w:t>
      </w:r>
    </w:p>
    <w:p w:rsidR="007F46BF" w:rsidRDefault="007F46BF" w:rsidP="007F46BF">
      <w:pPr>
        <w:rPr>
          <w:rFonts w:eastAsiaTheme="minorEastAsia"/>
          <w:b/>
          <w:lang w:val="uk-UA"/>
        </w:rPr>
      </w:pPr>
      <w:r w:rsidRPr="007042B6">
        <w:rPr>
          <w:rFonts w:eastAsiaTheme="minorEastAsia"/>
          <w:b/>
          <w:lang w:val="uk-UA"/>
        </w:rPr>
        <w:t>для продажу права оренди на</w:t>
      </w:r>
      <w:r>
        <w:rPr>
          <w:rFonts w:eastAsiaTheme="minorEastAsia"/>
          <w:b/>
          <w:lang w:val="uk-UA"/>
        </w:rPr>
        <w:t xml:space="preserve"> конкурентних засадах</w:t>
      </w:r>
      <w:r w:rsidRPr="007042B6">
        <w:rPr>
          <w:rFonts w:eastAsiaTheme="minorEastAsia"/>
          <w:b/>
          <w:lang w:val="uk-UA"/>
        </w:rPr>
        <w:t xml:space="preserve">  </w:t>
      </w:r>
    </w:p>
    <w:p w:rsidR="007F46BF" w:rsidRDefault="007F46BF" w:rsidP="007F46BF">
      <w:pPr>
        <w:rPr>
          <w:rFonts w:eastAsiaTheme="minorEastAsia"/>
          <w:b/>
          <w:lang w:val="uk-UA"/>
        </w:rPr>
      </w:pPr>
      <w:r>
        <w:rPr>
          <w:rFonts w:eastAsiaTheme="minorEastAsia"/>
          <w:b/>
          <w:lang w:val="uk-UA"/>
        </w:rPr>
        <w:t xml:space="preserve">(на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 електронного </w:t>
      </w:r>
      <w:r w:rsidRPr="007042B6">
        <w:rPr>
          <w:rFonts w:eastAsiaTheme="minorEastAsia"/>
          <w:b/>
          <w:lang w:val="uk-UA"/>
        </w:rPr>
        <w:t>аукціону</w:t>
      </w:r>
      <w:r>
        <w:rPr>
          <w:rFonts w:eastAsiaTheme="minorEastAsia"/>
          <w:b/>
          <w:lang w:val="uk-UA"/>
        </w:rPr>
        <w:t>)</w:t>
      </w:r>
    </w:p>
    <w:p w:rsidR="007F46BF" w:rsidRDefault="007F46BF" w:rsidP="007F46BF">
      <w:pPr>
        <w:rPr>
          <w:rFonts w:eastAsiaTheme="minorEastAsia"/>
          <w:b/>
          <w:lang w:val="uk-UA"/>
        </w:rPr>
      </w:pPr>
      <w:r>
        <w:rPr>
          <w:rFonts w:eastAsiaTheme="minorEastAsia"/>
          <w:b/>
          <w:lang w:val="uk-UA"/>
        </w:rPr>
        <w:t>окремими лотами земельну ділянку</w:t>
      </w:r>
    </w:p>
    <w:p w:rsidR="007F46BF" w:rsidRDefault="007F46BF" w:rsidP="007F46BF">
      <w:pPr>
        <w:rPr>
          <w:rFonts w:eastAsiaTheme="minorEastAsia"/>
          <w:b/>
          <w:lang w:val="uk-UA"/>
        </w:rPr>
      </w:pPr>
      <w:r>
        <w:rPr>
          <w:rFonts w:eastAsiaTheme="minorEastAsia"/>
          <w:b/>
          <w:lang w:val="uk-UA"/>
        </w:rPr>
        <w:t>(к. н.</w:t>
      </w:r>
      <w:r w:rsidRPr="007042B6">
        <w:rPr>
          <w:rFonts w:eastAsiaTheme="minorEastAsia"/>
          <w:b/>
          <w:lang w:val="uk-UA"/>
        </w:rPr>
        <w:t xml:space="preserve"> </w:t>
      </w:r>
      <w:r w:rsidR="00B318E5" w:rsidRPr="00B318E5">
        <w:rPr>
          <w:rFonts w:eastAsiaTheme="minorEastAsia"/>
          <w:b/>
          <w:lang w:val="uk-UA"/>
        </w:rPr>
        <w:t>3210945600:01:002:0030</w:t>
      </w:r>
      <w:r>
        <w:rPr>
          <w:rFonts w:eastAsiaTheme="minorEastAsia"/>
          <w:b/>
          <w:lang w:val="uk-UA"/>
        </w:rPr>
        <w:t>)</w:t>
      </w:r>
    </w:p>
    <w:bookmarkEnd w:id="0"/>
    <w:p w:rsidR="002208BC" w:rsidRPr="007042B6" w:rsidRDefault="002208BC" w:rsidP="002208BC">
      <w:pPr>
        <w:ind w:firstLine="709"/>
        <w:jc w:val="both"/>
        <w:rPr>
          <w:rFonts w:eastAsia="Calibri"/>
          <w:lang w:val="uk-UA" w:eastAsia="en-US"/>
        </w:rPr>
      </w:pPr>
    </w:p>
    <w:p w:rsidR="002208BC" w:rsidRPr="00923876" w:rsidRDefault="002208BC" w:rsidP="00144227">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sidR="00A47CC0">
        <w:rPr>
          <w:rFonts w:eastAsiaTheme="minorEastAsia"/>
          <w:lang w:val="uk-UA" w:eastAsia="uk-UA"/>
        </w:rPr>
        <w:t xml:space="preserve"> розг</w:t>
      </w:r>
      <w:r w:rsidR="009D3856">
        <w:rPr>
          <w:rFonts w:eastAsiaTheme="minorEastAsia"/>
          <w:lang w:val="uk-UA" w:eastAsia="uk-UA"/>
        </w:rPr>
        <w:t xml:space="preserve">лянувши лист ПП «Фірма СОМГІЗ» та </w:t>
      </w:r>
      <w:r w:rsidR="00A47CC0">
        <w:rPr>
          <w:rFonts w:eastAsiaTheme="minorEastAsia"/>
          <w:lang w:val="uk-UA" w:eastAsia="uk-UA"/>
        </w:rPr>
        <w:t>розроблений проект землеустрою</w:t>
      </w:r>
      <w:r w:rsidR="009D3856">
        <w:rPr>
          <w:rFonts w:eastAsiaTheme="minorEastAsia"/>
          <w:lang w:val="uk-UA" w:eastAsia="uk-UA"/>
        </w:rPr>
        <w:t xml:space="preserve"> щодо відведення земельної ділянки</w:t>
      </w:r>
      <w:r w:rsidR="00923876">
        <w:rPr>
          <w:rFonts w:eastAsiaTheme="minorEastAsia"/>
          <w:lang w:val="uk-UA" w:eastAsia="uk-UA"/>
        </w:rPr>
        <w:t>, витяг з Державного земельного кадастру</w:t>
      </w:r>
      <w:r w:rsidR="009D3856">
        <w:rPr>
          <w:rFonts w:eastAsiaTheme="minorEastAsia"/>
          <w:lang w:val="uk-UA" w:eastAsia="uk-UA"/>
        </w:rPr>
        <w:t xml:space="preserve"> про земельну ділянку</w:t>
      </w:r>
      <w:r w:rsidR="00923876">
        <w:rPr>
          <w:rFonts w:eastAsiaTheme="minorEastAsia"/>
          <w:lang w:val="uk-UA" w:eastAsia="uk-UA"/>
        </w:rPr>
        <w:t>,</w:t>
      </w:r>
      <w:r w:rsidRPr="007042B6">
        <w:rPr>
          <w:rFonts w:eastAsiaTheme="minorEastAsia"/>
          <w:lang w:val="uk-UA" w:eastAsia="uk-UA"/>
        </w:rPr>
        <w:t xml:space="preserve"> враховуючи пропозицію постійної комісії ради з питань </w:t>
      </w:r>
      <w:r w:rsidR="00A47CC0">
        <w:rPr>
          <w:rFonts w:eastAsiaTheme="minorEastAsia"/>
          <w:lang w:val="uk-UA" w:eastAsia="uk-UA"/>
        </w:rPr>
        <w:t>регулювання земельних відносин, екології</w:t>
      </w:r>
      <w:r w:rsidR="00BB1A3E">
        <w:rPr>
          <w:rFonts w:eastAsiaTheme="minorEastAsia"/>
          <w:lang w:val="uk-UA" w:eastAsia="uk-UA"/>
        </w:rPr>
        <w:t>,</w:t>
      </w:r>
      <w:r w:rsidR="00A47CC0">
        <w:rPr>
          <w:rFonts w:eastAsiaTheme="minorEastAsia"/>
          <w:lang w:val="uk-UA" w:eastAsia="uk-UA"/>
        </w:rPr>
        <w:t xml:space="preserve"> природокористування, реалізації та впровадження реформ, містобудування та архітектури</w:t>
      </w:r>
      <w:r w:rsidR="00923876">
        <w:rPr>
          <w:rFonts w:eastAsiaTheme="minorEastAsia"/>
          <w:lang w:val="uk-UA" w:eastAsia="uk-UA"/>
        </w:rPr>
        <w:t xml:space="preserve"> </w:t>
      </w:r>
      <w:r w:rsidR="00562754">
        <w:rPr>
          <w:rFonts w:eastAsiaTheme="minorEastAsia"/>
          <w:lang w:val="uk-UA" w:eastAsia="uk-UA"/>
        </w:rPr>
        <w:t xml:space="preserve">щодо включення </w:t>
      </w:r>
      <w:r w:rsidRPr="00661A12">
        <w:rPr>
          <w:rFonts w:eastAsia="Calibri"/>
          <w:lang w:val="uk-UA" w:eastAsia="en-US"/>
        </w:rPr>
        <w:t>земельн</w:t>
      </w:r>
      <w:r w:rsidR="00562754">
        <w:rPr>
          <w:rFonts w:eastAsia="Calibri"/>
          <w:lang w:val="uk-UA" w:eastAsia="en-US"/>
        </w:rPr>
        <w:t>ої</w:t>
      </w:r>
      <w:r w:rsidRPr="00661A12">
        <w:rPr>
          <w:rFonts w:eastAsia="Calibri"/>
          <w:lang w:val="uk-UA" w:eastAsia="en-US"/>
        </w:rPr>
        <w:t xml:space="preserve"> ділянк</w:t>
      </w:r>
      <w:r w:rsidR="00562754">
        <w:rPr>
          <w:rFonts w:eastAsia="Calibri"/>
          <w:lang w:val="uk-UA" w:eastAsia="en-US"/>
        </w:rPr>
        <w:t>и</w:t>
      </w:r>
      <w:r w:rsidR="00BB1A3E">
        <w:rPr>
          <w:rFonts w:eastAsia="Calibri"/>
          <w:lang w:val="uk-UA" w:eastAsia="en-US"/>
        </w:rPr>
        <w:t xml:space="preserve"> </w:t>
      </w:r>
      <w:r w:rsidR="00B46C36">
        <w:rPr>
          <w:rFonts w:eastAsia="Calibri"/>
          <w:lang w:val="uk-UA" w:eastAsia="en-US"/>
        </w:rPr>
        <w:t xml:space="preserve">                                                </w:t>
      </w:r>
      <w:r w:rsidR="00BB1A3E" w:rsidRPr="00401582">
        <w:rPr>
          <w:color w:val="000000"/>
          <w:lang w:val="uk-UA" w:eastAsia="zh-CN"/>
        </w:rPr>
        <w:t>(к. н</w:t>
      </w:r>
      <w:r w:rsidR="00BB1A3E" w:rsidRPr="00A4680E">
        <w:rPr>
          <w:color w:val="000000" w:themeColor="text1"/>
          <w:lang w:val="uk-UA" w:eastAsia="zh-CN"/>
        </w:rPr>
        <w:t xml:space="preserve">. </w:t>
      </w:r>
      <w:r w:rsidR="00B318E5" w:rsidRPr="00B318E5">
        <w:rPr>
          <w:color w:val="000000" w:themeColor="text1"/>
          <w:lang w:val="uk-UA" w:eastAsia="zh-CN"/>
        </w:rPr>
        <w:t>3210945600:01:002:0030</w:t>
      </w:r>
      <w:r w:rsidR="00BB1A3E">
        <w:rPr>
          <w:color w:val="000000"/>
          <w:lang w:val="uk-UA" w:eastAsia="zh-CN"/>
        </w:rPr>
        <w:t>)</w:t>
      </w:r>
      <w:r w:rsidRPr="00661A12">
        <w:rPr>
          <w:rFonts w:eastAsia="Calibri"/>
          <w:lang w:val="uk-UA" w:eastAsia="en-US"/>
        </w:rPr>
        <w:t xml:space="preserve"> </w:t>
      </w:r>
      <w:r w:rsidR="00562754">
        <w:rPr>
          <w:rFonts w:eastAsia="Calibri"/>
          <w:lang w:val="uk-UA" w:eastAsia="en-US"/>
        </w:rPr>
        <w:t xml:space="preserve">до переліку земельних ділянок </w:t>
      </w:r>
      <w:r w:rsidR="009D3856">
        <w:rPr>
          <w:color w:val="000000"/>
          <w:lang w:val="uk-UA" w:eastAsia="zh-CN"/>
        </w:rPr>
        <w:t xml:space="preserve">для продажу права оренди </w:t>
      </w:r>
      <w:r w:rsidR="00562754" w:rsidRPr="00401582">
        <w:rPr>
          <w:color w:val="000000"/>
          <w:lang w:val="uk-UA" w:eastAsia="zh-CN"/>
        </w:rPr>
        <w:t>на конкурентних засадах (на земельних торгах</w:t>
      </w:r>
      <w:r w:rsidR="009D3856">
        <w:rPr>
          <w:color w:val="000000"/>
          <w:lang w:val="uk-UA" w:eastAsia="zh-CN"/>
        </w:rPr>
        <w:t xml:space="preserve"> у формі електронного аукціону) </w:t>
      </w:r>
      <w:r w:rsidR="00562754" w:rsidRPr="00401582">
        <w:rPr>
          <w:color w:val="000000"/>
          <w:lang w:val="uk-UA" w:eastAsia="zh-CN"/>
        </w:rPr>
        <w:t>окремими лотами</w:t>
      </w:r>
      <w:r w:rsidR="00562754">
        <w:rPr>
          <w:color w:val="000000"/>
          <w:lang w:val="uk-UA" w:eastAsia="zh-CN"/>
        </w:rPr>
        <w:t>,</w:t>
      </w:r>
      <w:r w:rsidR="00562754">
        <w:rPr>
          <w:rFonts w:eastAsia="Calibri"/>
          <w:lang w:val="uk-UA" w:eastAsia="en-US"/>
        </w:rPr>
        <w:t xml:space="preserve"> </w:t>
      </w:r>
      <w:r w:rsidR="00BB1A3E">
        <w:rPr>
          <w:rFonts w:eastAsia="Calibri"/>
          <w:lang w:val="uk-UA" w:eastAsia="en-US"/>
        </w:rPr>
        <w:t>яка</w:t>
      </w:r>
      <w:r>
        <w:rPr>
          <w:rFonts w:eastAsia="Calibri"/>
          <w:lang w:val="uk-UA" w:eastAsia="en-US"/>
        </w:rPr>
        <w:t xml:space="preserve"> розташована </w:t>
      </w:r>
      <w:r w:rsidR="00B318E5">
        <w:rPr>
          <w:rFonts w:eastAsia="Calibri"/>
          <w:lang w:val="uk-UA" w:eastAsia="en-US"/>
        </w:rPr>
        <w:t>на розі вулиць</w:t>
      </w:r>
      <w:r w:rsidR="00605A94">
        <w:rPr>
          <w:rFonts w:eastAsia="Calibri"/>
          <w:lang w:val="uk-UA" w:eastAsia="en-US"/>
        </w:rPr>
        <w:t xml:space="preserve"> Олександра Білаша та вул. Петрівського</w:t>
      </w:r>
      <w:r>
        <w:rPr>
          <w:rFonts w:eastAsia="Calibri"/>
          <w:lang w:val="uk-UA" w:eastAsia="en-US"/>
        </w:rPr>
        <w:t xml:space="preserve">, </w:t>
      </w:r>
      <w:r w:rsidR="00605A94">
        <w:rPr>
          <w:rFonts w:eastAsia="Calibri"/>
          <w:lang w:val="uk-UA" w:eastAsia="en-US"/>
        </w:rPr>
        <w:t xml:space="preserve">селище Ворзель, </w:t>
      </w:r>
      <w:r>
        <w:rPr>
          <w:rFonts w:eastAsia="Calibri"/>
          <w:lang w:val="uk-UA" w:eastAsia="en-US"/>
        </w:rPr>
        <w:t>Бучанськ</w:t>
      </w:r>
      <w:r w:rsidR="00C278EC">
        <w:rPr>
          <w:rFonts w:eastAsia="Calibri"/>
          <w:lang w:val="uk-UA" w:eastAsia="en-US"/>
        </w:rPr>
        <w:t>ий р-н, Київська</w:t>
      </w:r>
      <w:r>
        <w:rPr>
          <w:rFonts w:eastAsia="Calibri"/>
          <w:lang w:val="uk-UA" w:eastAsia="en-US"/>
        </w:rPr>
        <w:t xml:space="preserve"> </w:t>
      </w:r>
      <w:proofErr w:type="spellStart"/>
      <w:r>
        <w:rPr>
          <w:rFonts w:eastAsia="Calibri"/>
          <w:lang w:val="uk-UA" w:eastAsia="en-US"/>
        </w:rPr>
        <w:t>обл</w:t>
      </w:r>
      <w:proofErr w:type="spellEnd"/>
      <w:r>
        <w:rPr>
          <w:rFonts w:eastAsia="Calibri"/>
          <w:lang w:val="uk-UA" w:eastAsia="en-US"/>
        </w:rPr>
        <w:t xml:space="preserve">, </w:t>
      </w:r>
      <w:r w:rsidRPr="007042B6">
        <w:rPr>
          <w:rFonts w:eastAsia="Calibri"/>
          <w:lang w:val="uk-UA" w:eastAsia="en-US"/>
        </w:rPr>
        <w:t>цільове призначення</w:t>
      </w:r>
      <w:r>
        <w:rPr>
          <w:rFonts w:eastAsia="Calibri"/>
          <w:lang w:val="uk-UA" w:eastAsia="en-US"/>
        </w:rPr>
        <w:t xml:space="preserve"> (КВЦПЗ </w:t>
      </w:r>
      <w:r w:rsidR="00A4680E">
        <w:rPr>
          <w:lang w:val="uk-UA"/>
        </w:rPr>
        <w:t>02.01</w:t>
      </w:r>
      <w:r>
        <w:rPr>
          <w:rFonts w:eastAsia="Calibri"/>
          <w:lang w:val="uk-UA" w:eastAsia="en-US"/>
        </w:rPr>
        <w:t xml:space="preserve">) </w:t>
      </w:r>
      <w:r w:rsidRPr="007042B6">
        <w:rPr>
          <w:rFonts w:eastAsia="Calibri"/>
          <w:lang w:val="uk-UA" w:eastAsia="en-US"/>
        </w:rPr>
        <w:t xml:space="preserve">– </w:t>
      </w:r>
      <w:r w:rsidR="00A4680E">
        <w:rPr>
          <w:lang w:val="uk-UA"/>
        </w:rPr>
        <w:t>для будівництва та обслуговування житлового будинку, господарських будівель та споруд (присадибна ділянка)</w:t>
      </w:r>
      <w:r>
        <w:rPr>
          <w:rFonts w:eastAsia="Calibri"/>
          <w:lang w:val="uk-UA" w:eastAsia="en-US"/>
        </w:rPr>
        <w:t>,</w:t>
      </w:r>
      <w:r w:rsidR="00562754">
        <w:rPr>
          <w:rFonts w:eastAsia="Calibri"/>
          <w:lang w:val="uk-UA" w:eastAsia="en-US"/>
        </w:rPr>
        <w:t xml:space="preserve"> </w:t>
      </w:r>
      <w:r w:rsidRPr="007042B6">
        <w:rPr>
          <w:rFonts w:eastAsia="Calibri"/>
          <w:lang w:val="uk-UA" w:eastAsia="en-US"/>
        </w:rPr>
        <w:t xml:space="preserve">керуючись Земельним Кодексом України, </w:t>
      </w:r>
      <w:r w:rsidR="00BB1A3E">
        <w:rPr>
          <w:rFonts w:eastAsia="Calibri"/>
          <w:lang w:val="uk-UA" w:eastAsia="en-US"/>
        </w:rPr>
        <w:t xml:space="preserve"> Законом України « Про оренду землі», </w:t>
      </w:r>
      <w:r w:rsidRPr="007042B6">
        <w:rPr>
          <w:rFonts w:eastAsia="Calibri"/>
          <w:lang w:val="uk-UA" w:eastAsia="en-US"/>
        </w:rPr>
        <w:t>п.</w:t>
      </w:r>
      <w:r w:rsidR="0026604A">
        <w:rPr>
          <w:rFonts w:eastAsia="Calibri"/>
          <w:lang w:val="uk-UA" w:eastAsia="en-US"/>
        </w:rPr>
        <w:t xml:space="preserve"> </w:t>
      </w:r>
      <w:r w:rsidRPr="007042B6">
        <w:rPr>
          <w:rFonts w:eastAsia="Calibri"/>
          <w:lang w:val="uk-UA" w:eastAsia="en-US"/>
        </w:rPr>
        <w:t>34  ст. 26 Закону України «Про місцеве самоврядування в Україні», міська рада</w:t>
      </w:r>
    </w:p>
    <w:p w:rsidR="002208BC" w:rsidRPr="007042B6" w:rsidRDefault="002208BC" w:rsidP="002208BC">
      <w:pPr>
        <w:ind w:firstLine="709"/>
        <w:jc w:val="both"/>
        <w:rPr>
          <w:rFonts w:eastAsia="Calibri"/>
          <w:lang w:val="uk-UA" w:eastAsia="en-US"/>
        </w:rPr>
      </w:pPr>
    </w:p>
    <w:p w:rsidR="002208BC" w:rsidRDefault="002208BC" w:rsidP="002208BC">
      <w:pPr>
        <w:rPr>
          <w:rFonts w:eastAsiaTheme="minorEastAsia"/>
          <w:b/>
          <w:lang w:val="uk-UA"/>
        </w:rPr>
      </w:pPr>
      <w:r w:rsidRPr="007042B6">
        <w:rPr>
          <w:rFonts w:eastAsiaTheme="minorEastAsia"/>
          <w:b/>
          <w:lang w:val="uk-UA"/>
        </w:rPr>
        <w:t>В И Р І Ш И Л А:</w:t>
      </w:r>
      <w:r w:rsidR="00A4680E">
        <w:rPr>
          <w:rFonts w:eastAsiaTheme="minorEastAsia"/>
          <w:b/>
          <w:lang w:val="uk-UA"/>
        </w:rPr>
        <w:t xml:space="preserve"> </w:t>
      </w:r>
    </w:p>
    <w:p w:rsidR="005046B9" w:rsidRPr="007042B6" w:rsidRDefault="005046B9" w:rsidP="002208BC">
      <w:pPr>
        <w:rPr>
          <w:rFonts w:eastAsiaTheme="minorEastAsia"/>
          <w:b/>
          <w:lang w:val="uk-UA"/>
        </w:rPr>
      </w:pPr>
    </w:p>
    <w:p w:rsidR="009D3856" w:rsidRPr="00605A94" w:rsidRDefault="002208BC" w:rsidP="00144227">
      <w:pPr>
        <w:pStyle w:val="a3"/>
        <w:numPr>
          <w:ilvl w:val="0"/>
          <w:numId w:val="17"/>
        </w:numPr>
        <w:suppressAutoHyphens/>
        <w:jc w:val="both"/>
        <w:rPr>
          <w:color w:val="000000" w:themeColor="text1"/>
          <w:lang w:val="uk-UA" w:eastAsia="zh-CN"/>
        </w:rPr>
      </w:pPr>
      <w:r w:rsidRPr="00144227">
        <w:rPr>
          <w:color w:val="000000"/>
          <w:lang w:val="uk-UA" w:eastAsia="zh-CN"/>
        </w:rPr>
        <w:t xml:space="preserve">Затвердити </w:t>
      </w:r>
      <w:proofErr w:type="spellStart"/>
      <w:r w:rsidR="004F29F1" w:rsidRPr="00144227">
        <w:rPr>
          <w:color w:val="000000"/>
          <w:lang w:val="uk-UA" w:eastAsia="zh-CN"/>
        </w:rPr>
        <w:t>про</w:t>
      </w:r>
      <w:r w:rsidR="005046B9" w:rsidRPr="00144227">
        <w:rPr>
          <w:color w:val="000000"/>
          <w:lang w:val="uk-UA" w:eastAsia="zh-CN"/>
        </w:rPr>
        <w:t>є</w:t>
      </w:r>
      <w:r w:rsidR="004F29F1" w:rsidRPr="00144227">
        <w:rPr>
          <w:color w:val="000000"/>
          <w:lang w:val="uk-UA" w:eastAsia="zh-CN"/>
        </w:rPr>
        <w:t>кт</w:t>
      </w:r>
      <w:proofErr w:type="spellEnd"/>
      <w:r w:rsidR="004F29F1" w:rsidRPr="00144227">
        <w:rPr>
          <w:color w:val="000000"/>
          <w:lang w:val="uk-UA" w:eastAsia="zh-CN"/>
        </w:rPr>
        <w:t xml:space="preserve"> землеустрою щодо відведення земельної ділянки </w:t>
      </w:r>
      <w:r w:rsidR="0000580E" w:rsidRPr="00144227">
        <w:rPr>
          <w:color w:val="000000"/>
          <w:lang w:val="uk-UA" w:eastAsia="zh-CN"/>
        </w:rPr>
        <w:t>комунальн</w:t>
      </w:r>
      <w:r w:rsidR="00B46C36">
        <w:rPr>
          <w:color w:val="000000"/>
          <w:lang w:val="uk-UA" w:eastAsia="zh-CN"/>
        </w:rPr>
        <w:t>ої</w:t>
      </w:r>
      <w:r w:rsidR="0000580E" w:rsidRPr="00144227">
        <w:rPr>
          <w:color w:val="000000"/>
          <w:lang w:val="uk-UA" w:eastAsia="zh-CN"/>
        </w:rPr>
        <w:t xml:space="preserve"> </w:t>
      </w:r>
      <w:proofErr w:type="spellStart"/>
      <w:r w:rsidR="0000580E" w:rsidRPr="00144227">
        <w:rPr>
          <w:color w:val="000000"/>
          <w:lang w:val="uk-UA" w:eastAsia="zh-CN"/>
        </w:rPr>
        <w:t>власніст</w:t>
      </w:r>
      <w:r w:rsidR="00B46C36">
        <w:rPr>
          <w:color w:val="000000"/>
          <w:lang w:val="uk-UA" w:eastAsia="zh-CN"/>
        </w:rPr>
        <w:t>і</w:t>
      </w:r>
      <w:proofErr w:type="spellEnd"/>
      <w:r w:rsidR="0000580E" w:rsidRPr="00144227">
        <w:rPr>
          <w:color w:val="000000"/>
          <w:lang w:val="uk-UA" w:eastAsia="zh-CN"/>
        </w:rPr>
        <w:t>, яка включена до переліку ділянок, що виставлятимуться на земельні торги у формі електронного аукціону</w:t>
      </w:r>
      <w:r w:rsidR="00C278EC" w:rsidRPr="00144227">
        <w:rPr>
          <w:color w:val="000000"/>
          <w:lang w:val="uk-UA" w:eastAsia="zh-CN"/>
        </w:rPr>
        <w:t>,</w:t>
      </w:r>
      <w:r w:rsidR="0000580E" w:rsidRPr="00144227">
        <w:rPr>
          <w:color w:val="000000"/>
          <w:lang w:val="uk-UA" w:eastAsia="zh-CN"/>
        </w:rPr>
        <w:t xml:space="preserve"> </w:t>
      </w:r>
      <w:r w:rsidR="00286AE7">
        <w:rPr>
          <w:lang w:val="uk-UA"/>
        </w:rPr>
        <w:t>для будівництва та обслуговування житлового будинку, господарських будівель та споруд (присадибна ділянка)</w:t>
      </w:r>
      <w:r w:rsidRPr="00144227">
        <w:rPr>
          <w:color w:val="000000"/>
          <w:lang w:val="uk-UA" w:eastAsia="zh-CN"/>
        </w:rPr>
        <w:t xml:space="preserve">, </w:t>
      </w:r>
      <w:r w:rsidR="00C278EC" w:rsidRPr="00144227">
        <w:rPr>
          <w:color w:val="000000"/>
          <w:lang w:val="uk-UA" w:eastAsia="zh-CN"/>
        </w:rPr>
        <w:t xml:space="preserve">яка </w:t>
      </w:r>
      <w:r w:rsidRPr="00144227">
        <w:rPr>
          <w:color w:val="000000"/>
          <w:lang w:val="uk-UA" w:eastAsia="zh-CN"/>
        </w:rPr>
        <w:t>розташован</w:t>
      </w:r>
      <w:r w:rsidR="00C278EC" w:rsidRPr="00144227">
        <w:rPr>
          <w:color w:val="000000"/>
          <w:lang w:val="uk-UA" w:eastAsia="zh-CN"/>
        </w:rPr>
        <w:t xml:space="preserve">а </w:t>
      </w:r>
      <w:r w:rsidR="00605A94">
        <w:rPr>
          <w:rFonts w:eastAsia="Calibri"/>
          <w:lang w:val="uk-UA" w:eastAsia="en-US"/>
        </w:rPr>
        <w:t>на розі вулиць Олександра Білаша та вул. Петрівського, селище Ворзель, Бучанський р-н, Київська обл</w:t>
      </w:r>
      <w:r w:rsidRPr="00144227">
        <w:rPr>
          <w:color w:val="000000"/>
          <w:lang w:val="uk-UA" w:eastAsia="zh-CN"/>
        </w:rPr>
        <w:t xml:space="preserve">. </w:t>
      </w:r>
      <w:r w:rsidR="00605A94">
        <w:rPr>
          <w:color w:val="000000"/>
          <w:lang w:val="uk-UA" w:eastAsia="zh-CN"/>
        </w:rPr>
        <w:t xml:space="preserve"> </w:t>
      </w:r>
      <w:r w:rsidR="00286AE7">
        <w:rPr>
          <w:color w:val="000000"/>
          <w:lang w:val="uk-UA" w:eastAsia="zh-CN"/>
        </w:rPr>
        <w:t xml:space="preserve"> </w:t>
      </w:r>
    </w:p>
    <w:p w:rsidR="009D3856" w:rsidRPr="00A4680E" w:rsidRDefault="009D3856" w:rsidP="00144227">
      <w:pPr>
        <w:pStyle w:val="a3"/>
        <w:numPr>
          <w:ilvl w:val="0"/>
          <w:numId w:val="17"/>
        </w:numPr>
        <w:jc w:val="both"/>
        <w:rPr>
          <w:lang w:val="uk-UA"/>
        </w:rPr>
      </w:pPr>
      <w:proofErr w:type="spellStart"/>
      <w:r w:rsidRPr="00605A94">
        <w:rPr>
          <w:color w:val="000000" w:themeColor="text1"/>
        </w:rPr>
        <w:t>Зареєструвати</w:t>
      </w:r>
      <w:proofErr w:type="spellEnd"/>
      <w:r w:rsidRPr="00605A94">
        <w:rPr>
          <w:color w:val="000000" w:themeColor="text1"/>
        </w:rPr>
        <w:t xml:space="preserve"> право </w:t>
      </w:r>
      <w:proofErr w:type="spellStart"/>
      <w:r w:rsidRPr="00605A94">
        <w:rPr>
          <w:color w:val="000000" w:themeColor="text1"/>
        </w:rPr>
        <w:t>комунальної</w:t>
      </w:r>
      <w:proofErr w:type="spellEnd"/>
      <w:r w:rsidRPr="00605A94">
        <w:rPr>
          <w:color w:val="000000" w:themeColor="text1"/>
        </w:rPr>
        <w:t xml:space="preserve"> </w:t>
      </w:r>
      <w:proofErr w:type="spellStart"/>
      <w:r w:rsidRPr="00605A94">
        <w:rPr>
          <w:color w:val="000000" w:themeColor="text1"/>
        </w:rPr>
        <w:t>власності</w:t>
      </w:r>
      <w:proofErr w:type="spellEnd"/>
      <w:r w:rsidRPr="00605A94">
        <w:rPr>
          <w:color w:val="000000" w:themeColor="text1"/>
        </w:rPr>
        <w:t xml:space="preserve"> на </w:t>
      </w:r>
      <w:proofErr w:type="spellStart"/>
      <w:r w:rsidRPr="00605A94">
        <w:rPr>
          <w:color w:val="000000" w:themeColor="text1"/>
        </w:rPr>
        <w:t>земельну</w:t>
      </w:r>
      <w:proofErr w:type="spellEnd"/>
      <w:r w:rsidRPr="00605A94">
        <w:rPr>
          <w:color w:val="000000" w:themeColor="text1"/>
        </w:rPr>
        <w:t xml:space="preserve"> </w:t>
      </w:r>
      <w:proofErr w:type="spellStart"/>
      <w:r w:rsidRPr="00605A94">
        <w:rPr>
          <w:color w:val="000000" w:themeColor="text1"/>
        </w:rPr>
        <w:t>ділянку</w:t>
      </w:r>
      <w:proofErr w:type="spellEnd"/>
      <w:r w:rsidRPr="00605A94">
        <w:rPr>
          <w:color w:val="000000" w:themeColor="text1"/>
        </w:rPr>
        <w:t xml:space="preserve"> </w:t>
      </w:r>
      <w:r w:rsidR="00B46C36">
        <w:rPr>
          <w:color w:val="000000" w:themeColor="text1"/>
          <w:lang w:val="uk-UA"/>
        </w:rPr>
        <w:t xml:space="preserve">                                                           </w:t>
      </w:r>
      <w:proofErr w:type="gramStart"/>
      <w:r w:rsidR="00B46C36">
        <w:rPr>
          <w:color w:val="000000" w:themeColor="text1"/>
          <w:lang w:val="uk-UA"/>
        </w:rPr>
        <w:t xml:space="preserve">   </w:t>
      </w:r>
      <w:r w:rsidRPr="00605A94">
        <w:rPr>
          <w:color w:val="000000" w:themeColor="text1"/>
        </w:rPr>
        <w:t>(</w:t>
      </w:r>
      <w:proofErr w:type="gramEnd"/>
      <w:r w:rsidRPr="00605A94">
        <w:rPr>
          <w:color w:val="000000" w:themeColor="text1"/>
        </w:rPr>
        <w:t>к.</w:t>
      </w:r>
      <w:r w:rsidR="00A64396">
        <w:rPr>
          <w:color w:val="000000" w:themeColor="text1"/>
          <w:lang w:val="uk-UA"/>
        </w:rPr>
        <w:t xml:space="preserve"> </w:t>
      </w:r>
      <w:r w:rsidRPr="00605A94">
        <w:rPr>
          <w:color w:val="000000" w:themeColor="text1"/>
        </w:rPr>
        <w:t xml:space="preserve">н. </w:t>
      </w:r>
      <w:r w:rsidR="00B318E5" w:rsidRPr="00605A94">
        <w:rPr>
          <w:color w:val="000000" w:themeColor="text1"/>
          <w:lang w:val="uk-UA" w:eastAsia="zh-CN"/>
        </w:rPr>
        <w:t>3210945600:01:002:0030</w:t>
      </w:r>
      <w:r w:rsidRPr="00605A94">
        <w:rPr>
          <w:color w:val="000000" w:themeColor="text1"/>
        </w:rPr>
        <w:t xml:space="preserve">) </w:t>
      </w:r>
      <w:proofErr w:type="spellStart"/>
      <w:r w:rsidRPr="00A4680E">
        <w:t>відповідно</w:t>
      </w:r>
      <w:proofErr w:type="spellEnd"/>
      <w:r w:rsidRPr="00A4680E">
        <w:t xml:space="preserve"> до Закону </w:t>
      </w:r>
      <w:proofErr w:type="spellStart"/>
      <w:r w:rsidRPr="00A4680E">
        <w:t>України</w:t>
      </w:r>
      <w:proofErr w:type="spellEnd"/>
      <w:r w:rsidRPr="00A4680E">
        <w:t xml:space="preserve"> «Про </w:t>
      </w:r>
      <w:proofErr w:type="spellStart"/>
      <w:r w:rsidRPr="00A4680E">
        <w:t>державну</w:t>
      </w:r>
      <w:proofErr w:type="spellEnd"/>
      <w:r w:rsidRPr="00A4680E">
        <w:t xml:space="preserve"> </w:t>
      </w:r>
      <w:proofErr w:type="spellStart"/>
      <w:r w:rsidRPr="00A4680E">
        <w:t>реєстрацію</w:t>
      </w:r>
      <w:proofErr w:type="spellEnd"/>
      <w:r w:rsidRPr="00A4680E">
        <w:t xml:space="preserve"> </w:t>
      </w:r>
      <w:proofErr w:type="spellStart"/>
      <w:r w:rsidRPr="00A4680E">
        <w:t>речових</w:t>
      </w:r>
      <w:proofErr w:type="spellEnd"/>
      <w:r w:rsidRPr="00A4680E">
        <w:t xml:space="preserve"> прав на </w:t>
      </w:r>
      <w:proofErr w:type="spellStart"/>
      <w:r w:rsidRPr="00A4680E">
        <w:t>нерухоме</w:t>
      </w:r>
      <w:proofErr w:type="spellEnd"/>
      <w:r w:rsidRPr="00A4680E">
        <w:t xml:space="preserve"> </w:t>
      </w:r>
      <w:proofErr w:type="spellStart"/>
      <w:r w:rsidRPr="00A4680E">
        <w:t>майно</w:t>
      </w:r>
      <w:proofErr w:type="spellEnd"/>
      <w:r w:rsidRPr="00A4680E">
        <w:t xml:space="preserve"> та </w:t>
      </w:r>
      <w:proofErr w:type="spellStart"/>
      <w:r w:rsidRPr="00A4680E">
        <w:t>їх</w:t>
      </w:r>
      <w:proofErr w:type="spellEnd"/>
      <w:r w:rsidRPr="00A4680E">
        <w:t xml:space="preserve"> </w:t>
      </w:r>
      <w:proofErr w:type="spellStart"/>
      <w:r w:rsidRPr="00A4680E">
        <w:t>обтяжень</w:t>
      </w:r>
      <w:proofErr w:type="spellEnd"/>
      <w:r w:rsidRPr="00A4680E">
        <w:t>».</w:t>
      </w:r>
    </w:p>
    <w:p w:rsidR="002208BC" w:rsidRPr="00144227" w:rsidRDefault="009D3856" w:rsidP="00144227">
      <w:pPr>
        <w:pStyle w:val="a3"/>
        <w:numPr>
          <w:ilvl w:val="0"/>
          <w:numId w:val="17"/>
        </w:numPr>
        <w:jc w:val="both"/>
        <w:rPr>
          <w:sz w:val="22"/>
          <w:szCs w:val="22"/>
        </w:rPr>
      </w:pPr>
      <w:r w:rsidRPr="00A4680E">
        <w:t xml:space="preserve">Земельному </w:t>
      </w:r>
      <w:proofErr w:type="spellStart"/>
      <w:r w:rsidRPr="00A4680E">
        <w:t>відділу</w:t>
      </w:r>
      <w:proofErr w:type="spellEnd"/>
      <w:r w:rsidRPr="00A4680E">
        <w:t xml:space="preserve"> </w:t>
      </w:r>
      <w:proofErr w:type="spellStart"/>
      <w:r w:rsidRPr="00A4680E">
        <w:t>забезпечити</w:t>
      </w:r>
      <w:proofErr w:type="spellEnd"/>
      <w:r w:rsidRPr="00A4680E">
        <w:t xml:space="preserve"> </w:t>
      </w:r>
      <w:proofErr w:type="spellStart"/>
      <w:r w:rsidRPr="00A4680E">
        <w:t>подання</w:t>
      </w:r>
      <w:proofErr w:type="spellEnd"/>
      <w:r w:rsidRPr="00A4680E">
        <w:t xml:space="preserve"> </w:t>
      </w:r>
      <w:proofErr w:type="spellStart"/>
      <w:r w:rsidRPr="00A4680E">
        <w:t>необхідних</w:t>
      </w:r>
      <w:proofErr w:type="spellEnd"/>
      <w:r w:rsidRPr="00A4680E">
        <w:t xml:space="preserve"> </w:t>
      </w:r>
      <w:proofErr w:type="spellStart"/>
      <w:r w:rsidRPr="00A4680E">
        <w:t>документів</w:t>
      </w:r>
      <w:proofErr w:type="spellEnd"/>
      <w:r w:rsidRPr="00A4680E">
        <w:t xml:space="preserve"> для </w:t>
      </w:r>
      <w:proofErr w:type="spellStart"/>
      <w:r w:rsidRPr="00A4680E">
        <w:t>здійснення</w:t>
      </w:r>
      <w:proofErr w:type="spellEnd"/>
      <w:r w:rsidRPr="00A4680E">
        <w:t xml:space="preserve"> </w:t>
      </w:r>
      <w:proofErr w:type="spellStart"/>
      <w:r w:rsidRPr="00A4680E">
        <w:t>державної</w:t>
      </w:r>
      <w:proofErr w:type="spellEnd"/>
      <w:r w:rsidRPr="00A4680E">
        <w:t xml:space="preserve"> </w:t>
      </w:r>
      <w:proofErr w:type="spellStart"/>
      <w:proofErr w:type="gramStart"/>
      <w:r w:rsidRPr="00A4680E">
        <w:t>реєстрації</w:t>
      </w:r>
      <w:proofErr w:type="spellEnd"/>
      <w:r w:rsidRPr="00A4680E">
        <w:t xml:space="preserve">  </w:t>
      </w:r>
      <w:proofErr w:type="spellStart"/>
      <w:r w:rsidRPr="00A4680E">
        <w:t>речового</w:t>
      </w:r>
      <w:proofErr w:type="spellEnd"/>
      <w:proofErr w:type="gramEnd"/>
      <w:r w:rsidRPr="00A4680E">
        <w:t xml:space="preserve"> права.</w:t>
      </w:r>
      <w:r w:rsidR="002208BC" w:rsidRPr="00144227">
        <w:rPr>
          <w:color w:val="000000"/>
          <w:lang w:val="uk-UA" w:eastAsia="zh-CN"/>
        </w:rPr>
        <w:tab/>
      </w:r>
    </w:p>
    <w:p w:rsidR="002208BC" w:rsidRPr="00144227" w:rsidRDefault="002208BC" w:rsidP="00144227">
      <w:pPr>
        <w:pStyle w:val="a3"/>
        <w:numPr>
          <w:ilvl w:val="0"/>
          <w:numId w:val="17"/>
        </w:numPr>
        <w:suppressAutoHyphens/>
        <w:jc w:val="both"/>
        <w:rPr>
          <w:color w:val="000000"/>
          <w:lang w:val="uk-UA" w:eastAsia="zh-CN"/>
        </w:rPr>
      </w:pPr>
      <w:r w:rsidRPr="00144227">
        <w:rPr>
          <w:color w:val="000000"/>
          <w:lang w:val="uk-UA" w:eastAsia="zh-CN"/>
        </w:rPr>
        <w:t>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площею 0,</w:t>
      </w:r>
      <w:r w:rsidR="00B46C36">
        <w:rPr>
          <w:color w:val="000000"/>
          <w:lang w:val="uk-UA" w:eastAsia="zh-CN"/>
        </w:rPr>
        <w:t>0533</w:t>
      </w:r>
      <w:r w:rsidRPr="00144227">
        <w:rPr>
          <w:color w:val="000000"/>
          <w:lang w:val="uk-UA" w:eastAsia="zh-CN"/>
        </w:rPr>
        <w:t xml:space="preserve"> га, (к. н. </w:t>
      </w:r>
      <w:r w:rsidR="00B318E5" w:rsidRPr="00B318E5">
        <w:rPr>
          <w:color w:val="000000" w:themeColor="text1"/>
          <w:lang w:val="uk-UA" w:eastAsia="zh-CN"/>
        </w:rPr>
        <w:t>3210945600:01:002:0030</w:t>
      </w:r>
      <w:r w:rsidRPr="00144227">
        <w:rPr>
          <w:color w:val="000000"/>
          <w:lang w:val="uk-UA" w:eastAsia="zh-CN"/>
        </w:rPr>
        <w:t xml:space="preserve">), що розташована </w:t>
      </w:r>
      <w:r w:rsidR="00605A94">
        <w:rPr>
          <w:rFonts w:eastAsia="Calibri"/>
          <w:lang w:val="uk-UA" w:eastAsia="en-US"/>
        </w:rPr>
        <w:t>на розі вулиць Олександра Білаша та вул. Петрівського, селище Ворзель, Бучанський р-н, Київська обл.</w:t>
      </w:r>
      <w:r w:rsidRPr="00144227">
        <w:rPr>
          <w:color w:val="000000"/>
          <w:lang w:val="uk-UA" w:eastAsia="zh-CN"/>
        </w:rPr>
        <w:t>, цільове призначення (</w:t>
      </w:r>
      <w:r w:rsidR="00A4680E">
        <w:rPr>
          <w:rFonts w:eastAsia="Calibri"/>
          <w:lang w:val="uk-UA" w:eastAsia="en-US"/>
        </w:rPr>
        <w:t xml:space="preserve">КВЦПЗ </w:t>
      </w:r>
      <w:r w:rsidR="00A4680E">
        <w:rPr>
          <w:lang w:val="uk-UA"/>
        </w:rPr>
        <w:t>02.01</w:t>
      </w:r>
      <w:r w:rsidR="00A4680E">
        <w:rPr>
          <w:rFonts w:eastAsia="Calibri"/>
          <w:lang w:val="uk-UA" w:eastAsia="en-US"/>
        </w:rPr>
        <w:t xml:space="preserve">) </w:t>
      </w:r>
      <w:r w:rsidR="00A4680E" w:rsidRPr="007042B6">
        <w:rPr>
          <w:rFonts w:eastAsia="Calibri"/>
          <w:lang w:val="uk-UA" w:eastAsia="en-US"/>
        </w:rPr>
        <w:t xml:space="preserve">– </w:t>
      </w:r>
      <w:r w:rsidR="00A4680E">
        <w:rPr>
          <w:lang w:val="uk-UA"/>
        </w:rPr>
        <w:t>для будівництва та обслуговування житлового будинку, господарських будівель та споруд (присадибна ділянка)</w:t>
      </w:r>
      <w:r w:rsidR="00286AE7">
        <w:rPr>
          <w:lang w:val="uk-UA"/>
        </w:rPr>
        <w:t xml:space="preserve"> категорія земель- землі житлової та громадської забудови</w:t>
      </w:r>
      <w:r w:rsidR="00A4680E">
        <w:rPr>
          <w:lang w:val="uk-UA"/>
        </w:rPr>
        <w:t>.</w:t>
      </w:r>
    </w:p>
    <w:p w:rsidR="002208BC" w:rsidRPr="00A4680E" w:rsidRDefault="002208BC" w:rsidP="00144227">
      <w:pPr>
        <w:pStyle w:val="a3"/>
        <w:numPr>
          <w:ilvl w:val="0"/>
          <w:numId w:val="17"/>
        </w:numPr>
        <w:suppressAutoHyphens/>
        <w:jc w:val="both"/>
        <w:rPr>
          <w:color w:val="000000" w:themeColor="text1"/>
          <w:lang w:val="uk-UA" w:eastAsia="zh-CN"/>
        </w:rPr>
      </w:pPr>
      <w:r w:rsidRPr="00144227">
        <w:rPr>
          <w:lang w:val="uk-UA" w:eastAsia="zh-CN"/>
        </w:rPr>
        <w:t>Продати право оренди земельної ділянки площею</w:t>
      </w:r>
      <w:r w:rsidRPr="00144227">
        <w:rPr>
          <w:rFonts w:cs="Calibri"/>
          <w:lang w:val="uk-UA" w:eastAsia="zh-CN"/>
        </w:rPr>
        <w:t xml:space="preserve"> 0,</w:t>
      </w:r>
      <w:r w:rsidR="00B46C36">
        <w:rPr>
          <w:rFonts w:cs="Calibri"/>
          <w:lang w:val="uk-UA" w:eastAsia="zh-CN"/>
        </w:rPr>
        <w:t>0533</w:t>
      </w:r>
      <w:r w:rsidR="007E4B09" w:rsidRPr="00144227">
        <w:rPr>
          <w:rFonts w:cs="Calibri"/>
          <w:lang w:val="uk-UA" w:eastAsia="zh-CN"/>
        </w:rPr>
        <w:t xml:space="preserve"> га,</w:t>
      </w:r>
      <w:r w:rsidR="00A4680E">
        <w:rPr>
          <w:rFonts w:cs="Calibri"/>
          <w:lang w:val="uk-UA" w:eastAsia="zh-CN"/>
        </w:rPr>
        <w:t xml:space="preserve"> </w:t>
      </w:r>
      <w:r w:rsidR="00A4680E" w:rsidRPr="00144227">
        <w:rPr>
          <w:color w:val="000000"/>
          <w:lang w:val="uk-UA" w:eastAsia="zh-CN"/>
        </w:rPr>
        <w:t xml:space="preserve">(к. н. </w:t>
      </w:r>
      <w:r w:rsidR="00B318E5" w:rsidRPr="00B318E5">
        <w:rPr>
          <w:color w:val="000000" w:themeColor="text1"/>
          <w:lang w:val="uk-UA" w:eastAsia="zh-CN"/>
        </w:rPr>
        <w:t>3210945600:01:002:0030</w:t>
      </w:r>
      <w:r w:rsidR="00A4680E" w:rsidRPr="00144227">
        <w:rPr>
          <w:color w:val="000000"/>
          <w:lang w:val="uk-UA" w:eastAsia="zh-CN"/>
        </w:rPr>
        <w:t xml:space="preserve">), що розташована </w:t>
      </w:r>
      <w:r w:rsidR="00605A94">
        <w:rPr>
          <w:rFonts w:eastAsia="Calibri"/>
          <w:lang w:val="uk-UA" w:eastAsia="en-US"/>
        </w:rPr>
        <w:t xml:space="preserve">на розі вулиць Олександра Білаша та вул. Петрівського, селище Ворзель, </w:t>
      </w:r>
      <w:r w:rsidR="00605A94">
        <w:rPr>
          <w:rFonts w:eastAsia="Calibri"/>
          <w:lang w:val="uk-UA" w:eastAsia="en-US"/>
        </w:rPr>
        <w:lastRenderedPageBreak/>
        <w:t>Бучанський р-н, Київська обл</w:t>
      </w:r>
      <w:r w:rsidR="00605A94" w:rsidRPr="00144227">
        <w:rPr>
          <w:color w:val="000000"/>
          <w:lang w:val="uk-UA" w:eastAsia="zh-CN"/>
        </w:rPr>
        <w:t>.</w:t>
      </w:r>
      <w:r w:rsidR="00A4680E" w:rsidRPr="00144227">
        <w:rPr>
          <w:color w:val="000000"/>
          <w:lang w:val="uk-UA" w:eastAsia="zh-CN"/>
        </w:rPr>
        <w:t>, цільове призначення (</w:t>
      </w:r>
      <w:r w:rsidR="00A4680E">
        <w:rPr>
          <w:rFonts w:eastAsia="Calibri"/>
          <w:lang w:val="uk-UA" w:eastAsia="en-US"/>
        </w:rPr>
        <w:t xml:space="preserve">КВЦПЗ </w:t>
      </w:r>
      <w:r w:rsidR="00A4680E">
        <w:rPr>
          <w:lang w:val="uk-UA"/>
        </w:rPr>
        <w:t>02.01</w:t>
      </w:r>
      <w:r w:rsidR="00A4680E">
        <w:rPr>
          <w:rFonts w:eastAsia="Calibri"/>
          <w:lang w:val="uk-UA" w:eastAsia="en-US"/>
        </w:rPr>
        <w:t xml:space="preserve">) </w:t>
      </w:r>
      <w:r w:rsidR="00A4680E" w:rsidRPr="007042B6">
        <w:rPr>
          <w:rFonts w:eastAsia="Calibri"/>
          <w:lang w:val="uk-UA" w:eastAsia="en-US"/>
        </w:rPr>
        <w:t xml:space="preserve">– </w:t>
      </w:r>
      <w:r w:rsidR="00A4680E">
        <w:rPr>
          <w:lang w:val="uk-UA"/>
        </w:rPr>
        <w:t>для будівництва та обслуговування житлового будинку, господарських будівель та споруд (присадибна ділянка)</w:t>
      </w:r>
      <w:r w:rsidRPr="00144227">
        <w:rPr>
          <w:lang w:val="uk-UA" w:eastAsia="zh-CN"/>
        </w:rPr>
        <w:t xml:space="preserve">, </w:t>
      </w:r>
      <w:r w:rsidR="007E4B09" w:rsidRPr="00144227">
        <w:rPr>
          <w:color w:val="000000"/>
          <w:lang w:val="uk-UA" w:eastAsia="zh-CN"/>
        </w:rPr>
        <w:t>категорія земель-</w:t>
      </w:r>
      <w:r w:rsidRPr="00A4680E">
        <w:rPr>
          <w:color w:val="000000" w:themeColor="text1"/>
          <w:lang w:val="uk-UA" w:eastAsia="zh-CN"/>
        </w:rPr>
        <w:t>землі житлової та громадської забудови, на конкурентних засадах (на земельних торгах у формі електронного аукціону).</w:t>
      </w:r>
    </w:p>
    <w:p w:rsidR="002208BC" w:rsidRPr="00144227" w:rsidRDefault="002208BC" w:rsidP="00144227">
      <w:pPr>
        <w:pStyle w:val="a3"/>
        <w:numPr>
          <w:ilvl w:val="0"/>
          <w:numId w:val="17"/>
        </w:numPr>
        <w:suppressAutoHyphens/>
        <w:jc w:val="both"/>
        <w:rPr>
          <w:lang w:val="uk-UA"/>
        </w:rPr>
      </w:pPr>
      <w:r w:rsidRPr="00A4680E">
        <w:rPr>
          <w:color w:val="000000" w:themeColor="text1"/>
          <w:lang w:val="uk-UA"/>
        </w:rPr>
        <w:t xml:space="preserve">Встановити стартовий розмір річної орендної плати за користування земельною </w:t>
      </w:r>
      <w:r w:rsidRPr="00144227">
        <w:rPr>
          <w:lang w:val="uk-UA"/>
        </w:rPr>
        <w:t xml:space="preserve">ділянкою в розмірі </w:t>
      </w:r>
      <w:r w:rsidR="00A4680E">
        <w:rPr>
          <w:rFonts w:eastAsiaTheme="minorEastAsia" w:cstheme="minorBidi"/>
          <w:lang w:val="uk-UA"/>
        </w:rPr>
        <w:t>__</w:t>
      </w:r>
      <w:r w:rsidR="00B23F73" w:rsidRPr="00144227">
        <w:rPr>
          <w:rFonts w:eastAsiaTheme="minorEastAsia" w:cstheme="minorBidi"/>
          <w:lang w:val="uk-UA"/>
        </w:rPr>
        <w:t>%</w:t>
      </w:r>
      <w:r w:rsidRPr="00144227">
        <w:rPr>
          <w:color w:val="FF0000"/>
          <w:lang w:val="uk-UA"/>
        </w:rPr>
        <w:t xml:space="preserve"> </w:t>
      </w:r>
      <w:r w:rsidRPr="00144227">
        <w:rPr>
          <w:lang w:val="uk-UA"/>
        </w:rPr>
        <w:t>від нормативної грошової оцінки земельної ділянки.</w:t>
      </w:r>
    </w:p>
    <w:p w:rsidR="002208BC" w:rsidRPr="00144227" w:rsidRDefault="002208BC" w:rsidP="00144227">
      <w:pPr>
        <w:pStyle w:val="a3"/>
        <w:numPr>
          <w:ilvl w:val="0"/>
          <w:numId w:val="17"/>
        </w:numPr>
        <w:jc w:val="both"/>
        <w:rPr>
          <w:rFonts w:eastAsiaTheme="minorEastAsia" w:cstheme="minorBidi"/>
          <w:lang w:val="uk-UA"/>
        </w:rPr>
      </w:pPr>
      <w:r w:rsidRPr="00144227">
        <w:rPr>
          <w:lang w:val="uk-UA"/>
        </w:rPr>
        <w:t xml:space="preserve">Встановити </w:t>
      </w:r>
      <w:r w:rsidR="00562754" w:rsidRPr="00144227">
        <w:rPr>
          <w:lang w:val="uk-UA"/>
        </w:rPr>
        <w:t>строк</w:t>
      </w:r>
      <w:r w:rsidRPr="00144227">
        <w:rPr>
          <w:lang w:val="uk-UA"/>
        </w:rPr>
        <w:t xml:space="preserve"> оренди</w:t>
      </w:r>
      <w:r w:rsidR="00A4680E">
        <w:rPr>
          <w:lang w:val="uk-UA"/>
        </w:rPr>
        <w:t xml:space="preserve"> ___</w:t>
      </w:r>
      <w:r w:rsidRPr="00144227">
        <w:rPr>
          <w:lang w:val="uk-UA"/>
        </w:rPr>
        <w:t xml:space="preserve"> </w:t>
      </w:r>
      <w:r w:rsidRPr="00144227">
        <w:rPr>
          <w:rFonts w:eastAsiaTheme="minorEastAsia" w:cstheme="minorBidi"/>
          <w:lang w:val="uk-UA"/>
        </w:rPr>
        <w:t xml:space="preserve">років. </w:t>
      </w:r>
    </w:p>
    <w:p w:rsidR="002208BC" w:rsidRPr="00144227" w:rsidRDefault="002208BC" w:rsidP="00144227">
      <w:pPr>
        <w:pStyle w:val="a3"/>
        <w:numPr>
          <w:ilvl w:val="0"/>
          <w:numId w:val="17"/>
        </w:numPr>
        <w:tabs>
          <w:tab w:val="left" w:pos="284"/>
        </w:tabs>
        <w:jc w:val="both"/>
        <w:rPr>
          <w:rFonts w:eastAsia="Calibri"/>
          <w:color w:val="FF0000"/>
          <w:lang w:val="uk-UA" w:eastAsia="en-US"/>
        </w:rPr>
      </w:pPr>
      <w:r w:rsidRPr="00144227">
        <w:rPr>
          <w:rFonts w:eastAsia="Calibri"/>
          <w:lang w:val="uk-UA" w:eastAsia="en-US"/>
        </w:rPr>
        <w:t>Встановити умови користування земельною ділянкою: в</w:t>
      </w:r>
      <w:r w:rsidR="00562754" w:rsidRPr="00144227">
        <w:rPr>
          <w:rFonts w:eastAsia="Calibri"/>
          <w:lang w:val="uk-UA" w:eastAsia="en-US"/>
        </w:rPr>
        <w:t xml:space="preserve">икористовувати земельну ділянку </w:t>
      </w:r>
      <w:r w:rsidRPr="00144227">
        <w:rPr>
          <w:rFonts w:eastAsia="Calibri"/>
          <w:lang w:val="uk-UA" w:eastAsia="en-US"/>
        </w:rPr>
        <w:t>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w:t>
      </w:r>
      <w:r w:rsidR="00A813C1" w:rsidRPr="00144227">
        <w:rPr>
          <w:rFonts w:eastAsia="Calibri"/>
          <w:lang w:val="uk-UA" w:eastAsia="en-US"/>
        </w:rPr>
        <w:t xml:space="preserve"> </w:t>
      </w:r>
      <w:r w:rsidRPr="00144227">
        <w:rPr>
          <w:rFonts w:eastAsia="Calibri"/>
          <w:lang w:val="uk-UA" w:eastAsia="en-US"/>
        </w:rPr>
        <w:t>№  1051</w:t>
      </w:r>
      <w:r w:rsidR="00A813C1" w:rsidRPr="00144227">
        <w:rPr>
          <w:rFonts w:eastAsia="Calibri"/>
          <w:color w:val="000000" w:themeColor="text1"/>
          <w:lang w:val="uk-UA" w:eastAsia="en-US"/>
        </w:rPr>
        <w:t>.</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Торги провести в порядку визначеному ст. ст. 135-139 Земельного Кодексу України.</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w:t>
      </w:r>
      <w:r w:rsidR="0053650F" w:rsidRPr="00144227">
        <w:rPr>
          <w:rFonts w:eastAsia="Calibri"/>
          <w:lang w:val="uk-UA" w:eastAsia="en-US"/>
        </w:rPr>
        <w:t xml:space="preserve"> </w:t>
      </w:r>
      <w:r w:rsidRPr="00144227">
        <w:rPr>
          <w:rFonts w:eastAsia="Calibri"/>
          <w:lang w:val="uk-UA" w:eastAsia="en-US"/>
        </w:rPr>
        <w:t>1</w:t>
      </w:r>
      <w:r w:rsidR="0000580E" w:rsidRPr="00144227">
        <w:rPr>
          <w:rFonts w:eastAsia="Calibri"/>
          <w:lang w:val="uk-UA" w:eastAsia="en-US"/>
        </w:rPr>
        <w:t xml:space="preserve"> </w:t>
      </w:r>
      <w:r w:rsidRPr="00144227">
        <w:rPr>
          <w:rFonts w:eastAsia="Calibri"/>
          <w:lang w:val="uk-UA" w:eastAsia="en-US"/>
        </w:rPr>
        <w:t>ст. 136 Земельного кодексу України.</w:t>
      </w:r>
    </w:p>
    <w:p w:rsidR="002208BC" w:rsidRPr="00144227" w:rsidRDefault="002208BC" w:rsidP="00144227">
      <w:pPr>
        <w:pStyle w:val="a3"/>
        <w:numPr>
          <w:ilvl w:val="0"/>
          <w:numId w:val="17"/>
        </w:numPr>
        <w:tabs>
          <w:tab w:val="left" w:pos="142"/>
          <w:tab w:val="left" w:pos="851"/>
        </w:tabs>
        <w:jc w:val="both"/>
        <w:rPr>
          <w:rFonts w:eastAsia="Calibri"/>
          <w:lang w:val="uk-UA" w:eastAsia="en-US"/>
        </w:rPr>
      </w:pPr>
      <w:r w:rsidRPr="00144227">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2208BC" w:rsidRPr="00144227" w:rsidRDefault="002208BC" w:rsidP="00144227">
      <w:pPr>
        <w:pStyle w:val="a3"/>
        <w:numPr>
          <w:ilvl w:val="0"/>
          <w:numId w:val="17"/>
        </w:numPr>
        <w:tabs>
          <w:tab w:val="left" w:pos="284"/>
        </w:tabs>
        <w:jc w:val="both"/>
        <w:rPr>
          <w:lang w:val="uk-UA" w:eastAsia="uk-UA"/>
        </w:rPr>
      </w:pPr>
      <w:r w:rsidRPr="00144227">
        <w:rPr>
          <w:color w:val="000000"/>
          <w:lang w:val="uk-UA" w:eastAsia="uk-UA"/>
        </w:rPr>
        <w:t>Зобов’язати Переможця земельних торгів у формі електронного аукціону, на виконання</w:t>
      </w:r>
      <w:r w:rsidR="00B46C36">
        <w:rPr>
          <w:color w:val="FF0000"/>
          <w:lang w:val="uk-UA" w:eastAsia="uk-UA"/>
        </w:rPr>
        <w:t xml:space="preserve">    </w:t>
      </w:r>
      <w:r w:rsidRPr="00144227">
        <w:rPr>
          <w:color w:val="000000"/>
          <w:lang w:val="uk-UA" w:eastAsia="uk-UA"/>
        </w:rPr>
        <w:t>ч.</w:t>
      </w:r>
      <w:r w:rsidR="00A813C1" w:rsidRPr="00144227">
        <w:rPr>
          <w:color w:val="000000"/>
          <w:lang w:val="uk-UA" w:eastAsia="uk-UA"/>
        </w:rPr>
        <w:t xml:space="preserve"> </w:t>
      </w:r>
      <w:r w:rsidRPr="00144227">
        <w:rPr>
          <w:color w:val="000000"/>
          <w:lang w:val="uk-UA" w:eastAsia="uk-UA"/>
        </w:rPr>
        <w:t>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2208BC" w:rsidRPr="00144227" w:rsidRDefault="002208BC" w:rsidP="00144227">
      <w:pPr>
        <w:pStyle w:val="a3"/>
        <w:numPr>
          <w:ilvl w:val="0"/>
          <w:numId w:val="17"/>
        </w:numPr>
        <w:tabs>
          <w:tab w:val="left" w:pos="709"/>
        </w:tabs>
        <w:jc w:val="both"/>
        <w:rPr>
          <w:rFonts w:eastAsia="Calibri"/>
          <w:lang w:val="uk-UA" w:eastAsia="en-US"/>
        </w:rPr>
      </w:pPr>
      <w:r w:rsidRPr="00144227">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2208BC" w:rsidRPr="00144227" w:rsidRDefault="002208BC" w:rsidP="00144227">
      <w:pPr>
        <w:pStyle w:val="a3"/>
        <w:numPr>
          <w:ilvl w:val="0"/>
          <w:numId w:val="17"/>
        </w:numPr>
        <w:tabs>
          <w:tab w:val="left" w:pos="567"/>
        </w:tabs>
        <w:jc w:val="both"/>
        <w:rPr>
          <w:rFonts w:eastAsia="Calibri"/>
          <w:lang w:val="uk-UA" w:eastAsia="en-US"/>
        </w:rPr>
      </w:pPr>
      <w:r w:rsidRPr="00144227">
        <w:rPr>
          <w:rFonts w:eastAsia="Calibri"/>
          <w:shd w:val="clear" w:color="auto" w:fill="FFFFFF"/>
          <w:lang w:val="uk-UA" w:eastAsia="en-US"/>
        </w:rPr>
        <w:t xml:space="preserve">Затвердити </w:t>
      </w:r>
      <w:proofErr w:type="spellStart"/>
      <w:r w:rsidRPr="00144227">
        <w:rPr>
          <w:rFonts w:eastAsia="Calibri"/>
          <w:shd w:val="clear" w:color="auto" w:fill="FFFFFF"/>
          <w:lang w:val="uk-UA" w:eastAsia="en-US"/>
        </w:rPr>
        <w:t>про</w:t>
      </w:r>
      <w:r w:rsidR="00B23F73" w:rsidRPr="00144227">
        <w:rPr>
          <w:rFonts w:eastAsia="Calibri"/>
          <w:shd w:val="clear" w:color="auto" w:fill="FFFFFF"/>
          <w:lang w:val="uk-UA" w:eastAsia="en-US"/>
        </w:rPr>
        <w:t>є</w:t>
      </w:r>
      <w:r w:rsidRPr="00144227">
        <w:rPr>
          <w:rFonts w:eastAsia="Calibri"/>
          <w:shd w:val="clear" w:color="auto" w:fill="FFFFFF"/>
          <w:lang w:val="uk-UA" w:eastAsia="en-US"/>
        </w:rPr>
        <w:t>кт</w:t>
      </w:r>
      <w:proofErr w:type="spellEnd"/>
      <w:r w:rsidRPr="00144227">
        <w:rPr>
          <w:rFonts w:eastAsia="Calibri"/>
          <w:shd w:val="clear" w:color="auto" w:fill="FFFFFF"/>
          <w:lang w:val="uk-UA" w:eastAsia="en-US"/>
        </w:rPr>
        <w:t xml:space="preserve"> договору оренди землі, згідно з </w:t>
      </w:r>
      <w:hyperlink r:id="rId7" w:history="1">
        <w:r w:rsidRPr="00144227">
          <w:rPr>
            <w:rFonts w:eastAsia="Calibri"/>
            <w:shd w:val="clear" w:color="auto" w:fill="FFFFFF"/>
            <w:lang w:val="uk-UA" w:eastAsia="en-US"/>
          </w:rPr>
          <w:t>додатком</w:t>
        </w:r>
      </w:hyperlink>
      <w:r w:rsidRPr="00144227">
        <w:rPr>
          <w:rFonts w:eastAsia="Calibri"/>
          <w:lang w:val="uk-UA" w:eastAsia="en-US"/>
        </w:rPr>
        <w:t xml:space="preserve"> №1.</w:t>
      </w:r>
    </w:p>
    <w:p w:rsidR="002208BC" w:rsidRPr="00144227" w:rsidRDefault="002208BC" w:rsidP="00144227">
      <w:pPr>
        <w:pStyle w:val="a3"/>
        <w:numPr>
          <w:ilvl w:val="0"/>
          <w:numId w:val="17"/>
        </w:numPr>
        <w:tabs>
          <w:tab w:val="left" w:pos="0"/>
        </w:tabs>
        <w:jc w:val="both"/>
        <w:rPr>
          <w:lang w:val="uk-UA"/>
        </w:rPr>
      </w:pPr>
      <w:r w:rsidRPr="00144227">
        <w:rPr>
          <w:rFonts w:eastAsia="Calibri"/>
          <w:lang w:val="uk-UA" w:eastAsia="en-US"/>
        </w:rPr>
        <w:t xml:space="preserve">Контроль за виконанням даного рішення покласти на постійну комісію ради з питань  </w:t>
      </w:r>
      <w:r w:rsidR="004F29F1" w:rsidRPr="00144227">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4F29F1" w:rsidRPr="00144227">
        <w:rPr>
          <w:rFonts w:eastAsia="Calibri"/>
          <w:lang w:val="uk-UA" w:eastAsia="en-US"/>
        </w:rPr>
        <w:t>.</w:t>
      </w:r>
    </w:p>
    <w:p w:rsidR="002208BC" w:rsidRDefault="002208BC" w:rsidP="002208BC">
      <w:pPr>
        <w:rPr>
          <w:lang w:val="uk-UA"/>
        </w:rPr>
      </w:pPr>
    </w:p>
    <w:p w:rsidR="002208BC" w:rsidRPr="00314226" w:rsidRDefault="002208BC" w:rsidP="002208BC">
      <w:pPr>
        <w:rPr>
          <w:lang w:val="uk-UA"/>
        </w:rPr>
      </w:pPr>
    </w:p>
    <w:p w:rsidR="002208BC" w:rsidRDefault="002208BC" w:rsidP="002208BC">
      <w:pPr>
        <w:jc w:val="both"/>
        <w:rPr>
          <w:b/>
          <w:sz w:val="28"/>
          <w:szCs w:val="28"/>
          <w:lang w:val="uk-UA"/>
        </w:rPr>
      </w:pPr>
    </w:p>
    <w:p w:rsidR="002208BC" w:rsidRPr="001A0B62" w:rsidRDefault="002208BC" w:rsidP="002208BC">
      <w:pPr>
        <w:jc w:val="both"/>
        <w:rPr>
          <w:b/>
          <w:sz w:val="28"/>
          <w:szCs w:val="28"/>
          <w:lang w:val="uk-UA"/>
        </w:rPr>
      </w:pPr>
      <w:r w:rsidRPr="001A0B62">
        <w:rPr>
          <w:b/>
          <w:sz w:val="28"/>
          <w:szCs w:val="28"/>
          <w:lang w:val="uk-UA"/>
        </w:rPr>
        <w:t xml:space="preserve">Міський голова                        </w:t>
      </w:r>
      <w:r w:rsidR="00605A94">
        <w:rPr>
          <w:b/>
          <w:sz w:val="28"/>
          <w:szCs w:val="28"/>
          <w:lang w:val="uk-UA"/>
        </w:rPr>
        <w:t xml:space="preserve">         </w:t>
      </w:r>
      <w:r w:rsidRPr="001A0B62">
        <w:rPr>
          <w:b/>
          <w:sz w:val="28"/>
          <w:szCs w:val="28"/>
          <w:lang w:val="uk-UA"/>
        </w:rPr>
        <w:t xml:space="preserve">                                            Анатолій ФЕДОРУК</w:t>
      </w:r>
    </w:p>
    <w:p w:rsidR="002208BC" w:rsidRPr="00101474" w:rsidRDefault="002208BC" w:rsidP="002208BC">
      <w:pPr>
        <w:jc w:val="both"/>
        <w:rPr>
          <w:b/>
          <w:lang w:val="uk-UA"/>
        </w:rPr>
      </w:pPr>
    </w:p>
    <w:p w:rsidR="002208BC" w:rsidRDefault="002208BC" w:rsidP="002208BC"/>
    <w:p w:rsidR="002208BC" w:rsidRPr="008D4520" w:rsidRDefault="002208BC" w:rsidP="002208BC"/>
    <w:p w:rsidR="00342E4E" w:rsidRDefault="00342E4E"/>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F653DD" w:rsidRDefault="00F653DD" w:rsidP="00F653DD">
      <w:pPr>
        <w:rPr>
          <w:rFonts w:eastAsia="Calibri"/>
          <w:b/>
        </w:rPr>
      </w:pPr>
    </w:p>
    <w:p w:rsidR="00F653DD" w:rsidRDefault="00F653DD" w:rsidP="00F653DD">
      <w:pPr>
        <w:rPr>
          <w:rFonts w:eastAsia="Calibri"/>
          <w:b/>
        </w:rPr>
      </w:pPr>
    </w:p>
    <w:p w:rsidR="00F653DD" w:rsidRDefault="00F653DD" w:rsidP="00F653DD">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rsidR="00F653DD" w:rsidRPr="007C3C34" w:rsidRDefault="00F653DD" w:rsidP="00F653DD">
      <w:pPr>
        <w:rPr>
          <w:rFonts w:eastAsia="Calibri"/>
          <w:b/>
          <w:i/>
          <w:sz w:val="20"/>
          <w:szCs w:val="20"/>
        </w:rPr>
      </w:pPr>
      <w:r>
        <w:rPr>
          <w:rFonts w:eastAsia="Calibri"/>
          <w:b/>
          <w:lang w:val="uk-UA"/>
        </w:rPr>
        <w:t xml:space="preserve">                                                                 </w:t>
      </w:r>
      <w:r>
        <w:rPr>
          <w:rFonts w:eastAsia="Calibri"/>
          <w:b/>
          <w:lang w:val="uk-UA"/>
        </w:rPr>
        <w:tab/>
        <w:t xml:space="preserve">         </w:t>
      </w:r>
      <w:r w:rsidR="002557E9">
        <w:rPr>
          <w:rFonts w:eastAsia="Calibri"/>
          <w:b/>
          <w:sz w:val="20"/>
          <w:szCs w:val="20"/>
          <w:lang w:val="en-US"/>
        </w:rPr>
        <w:t>__</w:t>
      </w:r>
      <w:r w:rsidRPr="007C3C34">
        <w:rPr>
          <w:rFonts w:eastAsia="Calibri"/>
          <w:b/>
          <w:sz w:val="20"/>
          <w:szCs w:val="20"/>
          <w:lang w:val="uk-UA"/>
        </w:rPr>
        <w:t>.</w:t>
      </w:r>
      <w:r w:rsidR="002557E9">
        <w:rPr>
          <w:rFonts w:eastAsia="Calibri"/>
          <w:b/>
          <w:sz w:val="20"/>
          <w:szCs w:val="20"/>
          <w:lang w:val="en-US"/>
        </w:rPr>
        <w:t>__</w:t>
      </w:r>
      <w:r w:rsidRPr="007C3C34">
        <w:rPr>
          <w:rFonts w:eastAsia="Calibri"/>
          <w:b/>
          <w:sz w:val="20"/>
          <w:szCs w:val="20"/>
          <w:lang w:val="uk-UA"/>
        </w:rPr>
        <w:t>.2025</w:t>
      </w:r>
    </w:p>
    <w:p w:rsidR="00F653DD" w:rsidRDefault="00F653DD" w:rsidP="00F653DD">
      <w:pPr>
        <w:rPr>
          <w:rFonts w:eastAsia="Calibri"/>
          <w:b/>
        </w:rPr>
      </w:pPr>
    </w:p>
    <w:p w:rsidR="00F653DD" w:rsidRDefault="00F653DD" w:rsidP="00F653DD">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rsidR="00F653DD" w:rsidRDefault="00F653DD" w:rsidP="00F653DD">
      <w:pPr>
        <w:rPr>
          <w:rFonts w:eastAsia="Calibri"/>
          <w:b/>
          <w:lang w:val="uk-UA"/>
        </w:rPr>
      </w:pPr>
      <w:proofErr w:type="spellStart"/>
      <w:r>
        <w:rPr>
          <w:rFonts w:eastAsia="Calibri"/>
          <w:b/>
        </w:rPr>
        <w:t>кадрової</w:t>
      </w:r>
      <w:proofErr w:type="spellEnd"/>
      <w:r>
        <w:rPr>
          <w:rFonts w:eastAsia="Calibri"/>
          <w:b/>
        </w:rPr>
        <w:t xml:space="preserve">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rsidR="00F653DD" w:rsidRDefault="00F653DD" w:rsidP="00F653DD">
      <w:pPr>
        <w:rPr>
          <w:rFonts w:eastAsia="Calibri"/>
          <w:b/>
          <w:i/>
          <w:lang w:val="uk-UA"/>
        </w:rPr>
      </w:pPr>
      <w:r>
        <w:rPr>
          <w:rFonts w:eastAsia="Calibri"/>
          <w:b/>
          <w:lang w:val="uk-UA"/>
        </w:rPr>
        <w:t xml:space="preserve">                                                                      </w:t>
      </w:r>
      <w:r>
        <w:rPr>
          <w:rFonts w:eastAsia="Calibri"/>
          <w:b/>
          <w:lang w:val="uk-UA"/>
        </w:rPr>
        <w:tab/>
        <w:t xml:space="preserve">         </w:t>
      </w:r>
      <w:r w:rsidR="002557E9">
        <w:rPr>
          <w:rFonts w:eastAsia="Calibri"/>
          <w:b/>
          <w:sz w:val="20"/>
          <w:szCs w:val="20"/>
          <w:lang w:val="en-US"/>
        </w:rPr>
        <w:t>__</w:t>
      </w:r>
      <w:r w:rsidRPr="007C3C34">
        <w:rPr>
          <w:rFonts w:eastAsia="Calibri"/>
          <w:b/>
          <w:sz w:val="20"/>
          <w:szCs w:val="20"/>
          <w:lang w:val="uk-UA"/>
        </w:rPr>
        <w:t>.</w:t>
      </w:r>
      <w:r w:rsidR="002557E9">
        <w:rPr>
          <w:rFonts w:eastAsia="Calibri"/>
          <w:b/>
          <w:sz w:val="20"/>
          <w:szCs w:val="20"/>
          <w:lang w:val="en-US"/>
        </w:rPr>
        <w:t>__</w:t>
      </w:r>
      <w:r w:rsidRPr="007C3C34">
        <w:rPr>
          <w:rFonts w:eastAsia="Calibri"/>
          <w:b/>
          <w:sz w:val="20"/>
          <w:szCs w:val="20"/>
          <w:lang w:val="uk-UA"/>
        </w:rPr>
        <w:t>.2025</w:t>
      </w:r>
      <w:r>
        <w:rPr>
          <w:rFonts w:eastAsia="Calibri"/>
          <w:b/>
          <w:i/>
        </w:rPr>
        <w:br/>
      </w:r>
      <w:r>
        <w:rPr>
          <w:rFonts w:eastAsia="Calibri"/>
          <w:b/>
          <w:i/>
        </w:rPr>
        <w:br/>
      </w:r>
      <w:r>
        <w:rPr>
          <w:rFonts w:ascii="Calibri" w:eastAsia="Calibri" w:hAnsi="Calibri"/>
          <w:b/>
          <w:i/>
        </w:rPr>
        <w:br/>
      </w:r>
    </w:p>
    <w:p w:rsidR="00F653DD" w:rsidRDefault="00F653DD" w:rsidP="00F653DD">
      <w:pPr>
        <w:rPr>
          <w:rFonts w:eastAsia="Calibri"/>
          <w:b/>
          <w:lang w:val="uk-UA"/>
        </w:rPr>
      </w:pPr>
      <w:r>
        <w:rPr>
          <w:rFonts w:eastAsia="Calibri"/>
          <w:b/>
          <w:lang w:val="uk-UA"/>
        </w:rPr>
        <w:t>Начальник  земельного відділу</w:t>
      </w:r>
      <w:r>
        <w:rPr>
          <w:rFonts w:eastAsia="Calibri"/>
          <w:b/>
          <w:lang w:val="uk-UA"/>
        </w:rPr>
        <w:tab/>
      </w:r>
      <w:r>
        <w:rPr>
          <w:rFonts w:eastAsia="Calibri"/>
          <w:b/>
          <w:lang w:val="uk-UA"/>
        </w:rPr>
        <w:tab/>
        <w:t>_________________           Ганна ВОЗНЮК</w:t>
      </w:r>
    </w:p>
    <w:p w:rsidR="00F653DD" w:rsidRDefault="00F653DD" w:rsidP="00F653DD">
      <w:pPr>
        <w:rPr>
          <w:rFonts w:eastAsia="Calibri"/>
          <w:b/>
          <w:i/>
          <w:lang w:val="uk-UA"/>
        </w:rPr>
      </w:pPr>
      <w:r>
        <w:rPr>
          <w:rFonts w:eastAsia="Calibri"/>
          <w:b/>
          <w:lang w:val="uk-UA"/>
        </w:rPr>
        <w:t xml:space="preserve">                                                                                 </w:t>
      </w:r>
      <w:r w:rsidR="002557E9">
        <w:rPr>
          <w:rFonts w:eastAsia="Calibri"/>
          <w:b/>
          <w:sz w:val="20"/>
          <w:szCs w:val="20"/>
          <w:lang w:val="en-US"/>
        </w:rPr>
        <w:t>__</w:t>
      </w:r>
      <w:r w:rsidRPr="007C3C34">
        <w:rPr>
          <w:rFonts w:eastAsia="Calibri"/>
          <w:b/>
          <w:sz w:val="20"/>
          <w:szCs w:val="20"/>
          <w:lang w:val="uk-UA"/>
        </w:rPr>
        <w:t>.</w:t>
      </w:r>
      <w:r w:rsidR="002557E9">
        <w:rPr>
          <w:rFonts w:eastAsia="Calibri"/>
          <w:b/>
          <w:sz w:val="20"/>
          <w:szCs w:val="20"/>
          <w:lang w:val="en-US"/>
        </w:rPr>
        <w:t>__</w:t>
      </w:r>
      <w:r w:rsidRPr="007C3C34">
        <w:rPr>
          <w:rFonts w:eastAsia="Calibri"/>
          <w:b/>
          <w:sz w:val="20"/>
          <w:szCs w:val="20"/>
          <w:lang w:val="uk-UA"/>
        </w:rPr>
        <w:t>.2025</w:t>
      </w:r>
    </w:p>
    <w:p w:rsidR="00A813C1" w:rsidRDefault="00A813C1" w:rsidP="00A813C1">
      <w:pPr>
        <w:spacing w:after="160" w:line="254" w:lineRule="auto"/>
        <w:rPr>
          <w:lang w:val="uk-UA"/>
        </w:rPr>
      </w:pPr>
    </w:p>
    <w:p w:rsidR="00A813C1" w:rsidRPr="009D3856" w:rsidRDefault="00A813C1" w:rsidP="00A813C1">
      <w:pPr>
        <w:rPr>
          <w:lang w:val="uk-UA"/>
        </w:rPr>
      </w:pPr>
    </w:p>
    <w:p w:rsidR="00A813C1" w:rsidRPr="009D3856" w:rsidRDefault="00A813C1" w:rsidP="00A813C1">
      <w:pPr>
        <w:rPr>
          <w:lang w:val="uk-UA"/>
        </w:rPr>
      </w:pPr>
    </w:p>
    <w:p w:rsidR="00A813C1" w:rsidRPr="00287C5C" w:rsidRDefault="00A813C1" w:rsidP="00A813C1">
      <w:pPr>
        <w:rPr>
          <w:lang w:val="uk-UA"/>
        </w:rPr>
      </w:pPr>
    </w:p>
    <w:p w:rsidR="00A813C1" w:rsidRPr="009D3856" w:rsidRDefault="00A813C1" w:rsidP="00A813C1">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Default="00314C97">
      <w:pPr>
        <w:rPr>
          <w:lang w:val="uk-UA"/>
        </w:rPr>
      </w:pPr>
    </w:p>
    <w:p w:rsidR="001A01AA" w:rsidRPr="005D389B" w:rsidRDefault="001A01AA">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Default="00314C97">
      <w:pPr>
        <w:rPr>
          <w:lang w:val="uk-UA"/>
        </w:rPr>
      </w:pPr>
    </w:p>
    <w:p w:rsidR="002557E9" w:rsidRDefault="002557E9">
      <w:pPr>
        <w:rPr>
          <w:lang w:val="uk-UA"/>
        </w:rPr>
      </w:pPr>
    </w:p>
    <w:p w:rsidR="002557E9" w:rsidRDefault="002557E9">
      <w:pPr>
        <w:rPr>
          <w:lang w:val="uk-UA"/>
        </w:rPr>
      </w:pPr>
    </w:p>
    <w:p w:rsidR="002557E9" w:rsidRDefault="002557E9">
      <w:pPr>
        <w:rPr>
          <w:lang w:val="uk-UA"/>
        </w:rPr>
      </w:pPr>
    </w:p>
    <w:p w:rsidR="002557E9" w:rsidRDefault="002557E9">
      <w:pPr>
        <w:rPr>
          <w:lang w:val="uk-UA"/>
        </w:rPr>
      </w:pPr>
    </w:p>
    <w:p w:rsidR="002557E9" w:rsidRPr="005D389B" w:rsidRDefault="002557E9">
      <w:pPr>
        <w:rPr>
          <w:lang w:val="uk-UA"/>
        </w:rPr>
      </w:pPr>
    </w:p>
    <w:p w:rsidR="00314C97" w:rsidRPr="005D389B" w:rsidRDefault="00314C97">
      <w:pPr>
        <w:rPr>
          <w:lang w:val="uk-UA"/>
        </w:rPr>
      </w:pPr>
    </w:p>
    <w:p w:rsidR="00314C97" w:rsidRPr="005D389B" w:rsidRDefault="00314C97">
      <w:pPr>
        <w:rPr>
          <w:lang w:val="uk-UA"/>
        </w:rPr>
      </w:pPr>
    </w:p>
    <w:p w:rsidR="001A01AA" w:rsidRPr="001A01AA" w:rsidRDefault="00314C97" w:rsidP="001A01AA">
      <w:pPr>
        <w:spacing w:line="276" w:lineRule="auto"/>
        <w:ind w:left="6372" w:right="99"/>
        <w:rPr>
          <w:rFonts w:eastAsia="Calibri"/>
          <w:b/>
          <w:i/>
          <w:iCs/>
          <w:color w:val="000000"/>
          <w:lang w:val="uk-UA" w:eastAsia="en-US"/>
        </w:rPr>
      </w:pPr>
      <w:r w:rsidRPr="00950AE9">
        <w:rPr>
          <w:rFonts w:eastAsia="Calibri"/>
          <w:b/>
          <w:i/>
          <w:iCs/>
          <w:color w:val="000000"/>
          <w:lang w:val="uk-UA" w:eastAsia="en-US"/>
        </w:rPr>
        <w:t>ПРОЕКТ</w:t>
      </w:r>
    </w:p>
    <w:p w:rsidR="00314C97" w:rsidRPr="00950AE9" w:rsidRDefault="00314C97" w:rsidP="00314C97">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rsidR="00314C97" w:rsidRDefault="00314C97" w:rsidP="00314C97">
      <w:pPr>
        <w:spacing w:line="276" w:lineRule="auto"/>
        <w:ind w:left="6372" w:right="99"/>
        <w:rPr>
          <w:rFonts w:eastAsia="Calibri"/>
          <w:b/>
          <w:color w:val="000000"/>
          <w:lang w:val="uk-UA" w:eastAsia="en-US"/>
        </w:rPr>
      </w:pPr>
      <w:r>
        <w:rPr>
          <w:rFonts w:eastAsia="Calibri"/>
          <w:b/>
          <w:color w:val="000000"/>
          <w:lang w:val="uk-UA" w:eastAsia="en-US"/>
        </w:rPr>
        <w:lastRenderedPageBreak/>
        <w:t xml:space="preserve">до рішення  Бучанської міської ради № </w:t>
      </w:r>
      <w:r w:rsidR="001A01AA">
        <w:rPr>
          <w:rFonts w:eastAsia="Calibri"/>
          <w:b/>
          <w:color w:val="000000"/>
          <w:lang w:val="uk-UA" w:eastAsia="en-US"/>
        </w:rPr>
        <w:t>___</w:t>
      </w:r>
      <w:r w:rsidR="007E4B09">
        <w:rPr>
          <w:rFonts w:eastAsia="Calibri"/>
          <w:b/>
          <w:color w:val="000000"/>
          <w:lang w:val="uk-UA" w:eastAsia="en-US"/>
        </w:rPr>
        <w:t>-</w:t>
      </w:r>
      <w:r w:rsidR="001A01AA">
        <w:rPr>
          <w:rFonts w:eastAsia="Calibri"/>
          <w:b/>
          <w:color w:val="000000"/>
          <w:lang w:val="uk-UA" w:eastAsia="en-US"/>
        </w:rPr>
        <w:t>___</w:t>
      </w:r>
      <w:r>
        <w:rPr>
          <w:rFonts w:eastAsia="Calibri"/>
          <w:b/>
          <w:color w:val="000000"/>
          <w:lang w:val="uk-UA" w:eastAsia="en-US"/>
        </w:rPr>
        <w:t>-</w:t>
      </w:r>
      <w:r>
        <w:rPr>
          <w:rFonts w:eastAsia="Calibri"/>
          <w:b/>
          <w:color w:val="000000"/>
          <w:lang w:val="en-US" w:eastAsia="en-US"/>
        </w:rPr>
        <w:t>VIII</w:t>
      </w:r>
    </w:p>
    <w:p w:rsidR="00314C97" w:rsidRPr="00950AE9"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1A01AA">
        <w:rPr>
          <w:rFonts w:eastAsia="Calibri"/>
          <w:b/>
          <w:color w:val="000000"/>
          <w:lang w:val="uk-UA" w:eastAsia="en-US"/>
        </w:rPr>
        <w:t>____________</w:t>
      </w:r>
    </w:p>
    <w:p w:rsidR="00314C97" w:rsidRPr="00950AE9" w:rsidRDefault="00314C97" w:rsidP="00314C97">
      <w:pPr>
        <w:spacing w:line="276" w:lineRule="auto"/>
        <w:ind w:left="6372" w:right="99"/>
        <w:rPr>
          <w:rFonts w:eastAsia="Calibri"/>
          <w:b/>
          <w:color w:val="000000"/>
          <w:lang w:val="uk-UA" w:eastAsia="en-US"/>
        </w:rPr>
      </w:pP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ДОГОВІР      </w:t>
      </w: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ОРЕНДИ ЗЕМЛІ </w:t>
      </w:r>
    </w:p>
    <w:p w:rsidR="00314C97" w:rsidRPr="00950AE9" w:rsidRDefault="00314C97" w:rsidP="00314C97">
      <w:pPr>
        <w:spacing w:line="276" w:lineRule="auto"/>
        <w:ind w:right="99"/>
        <w:jc w:val="center"/>
        <w:rPr>
          <w:rFonts w:eastAsia="Calibri"/>
          <w:b/>
          <w:color w:val="000000"/>
          <w:lang w:val="uk-UA" w:eastAsia="en-US"/>
        </w:rPr>
      </w:pPr>
    </w:p>
    <w:p w:rsidR="00314C97" w:rsidRPr="00950AE9" w:rsidRDefault="00314C97" w:rsidP="00314C97">
      <w:pPr>
        <w:spacing w:line="276" w:lineRule="auto"/>
        <w:jc w:val="both"/>
        <w:rPr>
          <w:rFonts w:eastAsia="Calibri"/>
          <w:lang w:val="uk-UA" w:eastAsia="en-US"/>
        </w:rPr>
      </w:pPr>
      <w:r w:rsidRPr="00950AE9">
        <w:rPr>
          <w:rFonts w:eastAsia="Calibri"/>
          <w:lang w:val="uk-UA" w:eastAsia="en-US"/>
        </w:rPr>
        <w:t xml:space="preserve">_______                                                                   </w:t>
      </w:r>
      <w:r w:rsidRPr="00950AE9">
        <w:rPr>
          <w:rFonts w:eastAsia="Calibri"/>
          <w:lang w:val="uk-UA" w:eastAsia="en-US"/>
        </w:rPr>
        <w:tab/>
        <w:t xml:space="preserve">          </w:t>
      </w:r>
      <w:r>
        <w:rPr>
          <w:rFonts w:eastAsia="Calibri"/>
          <w:lang w:val="uk-UA" w:eastAsia="en-US"/>
        </w:rPr>
        <w:t xml:space="preserve">                </w:t>
      </w:r>
      <w:r w:rsidRPr="00950AE9">
        <w:rPr>
          <w:rFonts w:eastAsia="Calibri"/>
          <w:lang w:val="uk-UA" w:eastAsia="en-US"/>
        </w:rPr>
        <w:t xml:space="preserve">    «_____» ________ 20___р. </w:t>
      </w:r>
    </w:p>
    <w:p w:rsidR="00314C97" w:rsidRPr="00950AE9" w:rsidRDefault="00314C97" w:rsidP="00314C97">
      <w:pPr>
        <w:spacing w:line="276" w:lineRule="auto"/>
        <w:jc w:val="both"/>
        <w:rPr>
          <w:rFonts w:eastAsia="Calibri"/>
          <w:lang w:val="uk-UA" w:eastAsia="en-US"/>
        </w:rPr>
      </w:pPr>
    </w:p>
    <w:p w:rsidR="00314C97" w:rsidRDefault="00314C97" w:rsidP="00314C97">
      <w:pPr>
        <w:spacing w:line="276" w:lineRule="auto"/>
        <w:ind w:right="99" w:hanging="720"/>
        <w:jc w:val="both"/>
        <w:rPr>
          <w:rFonts w:eastAsia="Calibri"/>
          <w:color w:val="000000"/>
          <w:lang w:val="uk-UA" w:eastAsia="en-US"/>
        </w:rPr>
      </w:pPr>
      <w:r w:rsidRPr="00950AE9">
        <w:rPr>
          <w:rFonts w:eastAsia="Calibri"/>
          <w:color w:val="000000"/>
          <w:lang w:val="uk-UA" w:eastAsia="en-US"/>
        </w:rPr>
        <w:t xml:space="preserve">                   ОРЕНДОДАВЕЦЬ </w:t>
      </w:r>
      <w:r w:rsidRPr="00950AE9">
        <w:rPr>
          <w:rFonts w:eastAsia="Calibri"/>
          <w:lang w:val="uk-UA" w:eastAsia="en-US"/>
        </w:rPr>
        <w:t xml:space="preserve">___________ рада,  в особі ________ голови _______, що діє на підставі Закону України  «Про місцеве самоврядування в Україні» та </w:t>
      </w:r>
      <w:r>
        <w:rPr>
          <w:rFonts w:eastAsia="Calibri"/>
          <w:lang w:val="uk-UA" w:eastAsia="en-US"/>
        </w:rPr>
        <w:t xml:space="preserve">  </w:t>
      </w:r>
      <w:r w:rsidRPr="00950AE9">
        <w:rPr>
          <w:rFonts w:eastAsia="Calibri"/>
          <w:lang w:val="uk-UA" w:eastAsia="en-US"/>
        </w:rPr>
        <w:t>Рішення №___ ____сесії ___ скликання _________- ради від «____» _______ 20___р., з о</w:t>
      </w:r>
      <w:r w:rsidRPr="00950AE9">
        <w:rPr>
          <w:rFonts w:eastAsia="Calibri"/>
          <w:color w:val="000000"/>
          <w:lang w:val="uk-UA" w:eastAsia="en-US"/>
        </w:rPr>
        <w:t xml:space="preserve">дного боку та ОРЕНДАР </w:t>
      </w:r>
      <w:r w:rsidRPr="00950AE9">
        <w:rPr>
          <w:rFonts w:eastAsia="Calibri"/>
          <w:lang w:val="uk-UA" w:eastAsia="en-US"/>
        </w:rPr>
        <w:t>_______________,</w:t>
      </w:r>
      <w:r w:rsidRPr="00950AE9">
        <w:rPr>
          <w:rFonts w:eastAsia="Calibri"/>
          <w:b/>
          <w:color w:val="000000"/>
          <w:lang w:val="uk-UA" w:eastAsia="en-US"/>
        </w:rPr>
        <w:t xml:space="preserve"> </w:t>
      </w:r>
      <w:r w:rsidRPr="00950AE9">
        <w:rPr>
          <w:rFonts w:eastAsia="Calibri"/>
          <w:color w:val="000000"/>
          <w:lang w:val="uk-UA" w:eastAsia="en-US"/>
        </w:rPr>
        <w:t xml:space="preserve">з другого,  на підставі Протоколу </w:t>
      </w:r>
      <w:r w:rsidRPr="00950AE9">
        <w:rPr>
          <w:rFonts w:eastAsia="Calibri"/>
          <w:lang w:val="uk-UA" w:eastAsia="en-US"/>
        </w:rPr>
        <w:t xml:space="preserve">про результати земельних торгів №____ від «___» _____ 20___р. </w:t>
      </w:r>
      <w:r w:rsidRPr="00950AE9">
        <w:rPr>
          <w:rFonts w:eastAsia="Calibri"/>
          <w:color w:val="000000"/>
          <w:lang w:val="uk-UA" w:eastAsia="en-US"/>
        </w:rPr>
        <w:t>уклали цей договір про нижченаведене:</w:t>
      </w:r>
    </w:p>
    <w:p w:rsidR="00314C97" w:rsidRPr="00950AE9" w:rsidRDefault="00314C97" w:rsidP="00314C97">
      <w:pPr>
        <w:spacing w:line="276" w:lineRule="auto"/>
        <w:ind w:right="99" w:hanging="720"/>
        <w:jc w:val="both"/>
        <w:rPr>
          <w:rFonts w:eastAsia="Calibri"/>
          <w:color w:val="000000"/>
          <w:lang w:val="uk-UA" w:eastAsia="en-US"/>
        </w:rPr>
      </w:pPr>
    </w:p>
    <w:p w:rsidR="00314C97" w:rsidRPr="00950AE9" w:rsidRDefault="00314C97" w:rsidP="00314C97">
      <w:pPr>
        <w:pStyle w:val="a3"/>
        <w:numPr>
          <w:ilvl w:val="0"/>
          <w:numId w:val="3"/>
        </w:numPr>
        <w:spacing w:line="276" w:lineRule="auto"/>
        <w:ind w:right="99"/>
        <w:rPr>
          <w:rFonts w:eastAsia="Calibri"/>
          <w:b/>
          <w:color w:val="000000"/>
          <w:lang w:val="uk-UA" w:eastAsia="en-US"/>
        </w:rPr>
      </w:pPr>
      <w:r w:rsidRPr="00950AE9">
        <w:rPr>
          <w:rFonts w:eastAsia="Calibri"/>
          <w:b/>
          <w:color w:val="000000"/>
          <w:lang w:val="uk-UA" w:eastAsia="en-US"/>
        </w:rPr>
        <w:t>ПРЕДМЕТ ДОГОВОРУ</w:t>
      </w:r>
    </w:p>
    <w:p w:rsidR="00314C97" w:rsidRPr="00950AE9" w:rsidRDefault="00314C97" w:rsidP="00314C97">
      <w:pPr>
        <w:tabs>
          <w:tab w:val="left" w:pos="851"/>
        </w:tabs>
        <w:spacing w:line="276" w:lineRule="auto"/>
        <w:ind w:right="99"/>
        <w:jc w:val="both"/>
        <w:rPr>
          <w:rFonts w:eastAsia="Calibri"/>
          <w:lang w:val="uk-UA" w:eastAsia="en-US"/>
        </w:rPr>
      </w:pPr>
      <w:r>
        <w:rPr>
          <w:rFonts w:eastAsia="Calibri"/>
          <w:lang w:val="uk-UA" w:eastAsia="en-US"/>
        </w:rPr>
        <w:t>1.1.</w:t>
      </w:r>
      <w:r w:rsidRPr="00950AE9">
        <w:rPr>
          <w:rFonts w:eastAsia="Calibri"/>
          <w:lang w:val="uk-UA" w:eastAsia="en-US"/>
        </w:rPr>
        <w:t xml:space="preserve">Орендодавець надає, а Орендар приймає в строкове платне користування земельну ділянку несільськогосподарського призначення </w:t>
      </w:r>
      <w:r w:rsidRPr="00950AE9">
        <w:rPr>
          <w:lang w:val="uk-UA"/>
        </w:rPr>
        <w:t xml:space="preserve">для </w:t>
      </w:r>
      <w:r w:rsidRPr="00950AE9">
        <w:rPr>
          <w:rFonts w:eastAsia="Calibri"/>
          <w:lang w:val="uk-UA" w:eastAsia="en-US"/>
        </w:rPr>
        <w:t xml:space="preserve">________, з кадастровим номером _______, яка розташована за </w:t>
      </w:r>
      <w:proofErr w:type="spellStart"/>
      <w:r w:rsidRPr="00950AE9">
        <w:rPr>
          <w:rFonts w:eastAsia="Calibri"/>
          <w:lang w:val="uk-UA" w:eastAsia="en-US"/>
        </w:rPr>
        <w:t>адресою</w:t>
      </w:r>
      <w:proofErr w:type="spellEnd"/>
      <w:r w:rsidRPr="00950AE9">
        <w:rPr>
          <w:rFonts w:eastAsia="Calibri"/>
          <w:lang w:val="uk-UA" w:eastAsia="en-US"/>
        </w:rPr>
        <w:t>: _________________.</w:t>
      </w:r>
    </w:p>
    <w:p w:rsidR="00314C97" w:rsidRDefault="00314C97" w:rsidP="00314C97">
      <w:pPr>
        <w:tabs>
          <w:tab w:val="left" w:pos="851"/>
        </w:tabs>
        <w:spacing w:line="276" w:lineRule="auto"/>
        <w:ind w:right="99"/>
        <w:jc w:val="both"/>
        <w:rPr>
          <w:rFonts w:eastAsia="Calibri"/>
          <w:lang w:val="uk-UA" w:eastAsia="en-US"/>
        </w:rPr>
      </w:pPr>
    </w:p>
    <w:p w:rsidR="00314C97" w:rsidRPr="00950AE9" w:rsidRDefault="00314C97" w:rsidP="007E4B09">
      <w:pPr>
        <w:pStyle w:val="a3"/>
        <w:numPr>
          <w:ilvl w:val="0"/>
          <w:numId w:val="3"/>
        </w:numPr>
        <w:rPr>
          <w:b/>
          <w:lang w:val="uk-UA"/>
        </w:rPr>
      </w:pPr>
      <w:r w:rsidRPr="00950AE9">
        <w:rPr>
          <w:b/>
          <w:lang w:val="uk-UA"/>
        </w:rPr>
        <w:t>ОБ’ЄКТ ОРЕНДИ</w:t>
      </w:r>
    </w:p>
    <w:p w:rsidR="00314C97" w:rsidRDefault="00314C97" w:rsidP="00314C97">
      <w:pPr>
        <w:tabs>
          <w:tab w:val="left" w:pos="493"/>
        </w:tabs>
        <w:jc w:val="both"/>
        <w:rPr>
          <w:lang w:val="uk-UA"/>
        </w:rPr>
      </w:pPr>
      <w:r>
        <w:rPr>
          <w:lang w:val="uk-UA"/>
        </w:rPr>
        <w:t>2.1.Об’єктом оренди відповідно цього Договору є Земельна ділянка з наступними характеристиками;</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місце розташування – </w:t>
      </w:r>
      <w:r>
        <w:rPr>
          <w:lang w:val="uk-UA"/>
        </w:rPr>
        <w:t>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кадастровий номер: </w:t>
      </w:r>
      <w:r>
        <w:rPr>
          <w:lang w:val="uk-UA"/>
        </w:rPr>
        <w:t>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площа земельної ділянки - </w:t>
      </w:r>
      <w:r>
        <w:rPr>
          <w:lang w:val="uk-UA"/>
        </w:rPr>
        <w:t xml:space="preserve"> _________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цільове призначення – </w:t>
      </w:r>
      <w:r>
        <w:rPr>
          <w:lang w:val="uk-UA"/>
        </w:rPr>
        <w:t>_________</w:t>
      </w:r>
    </w:p>
    <w:p w:rsidR="00314C97" w:rsidRDefault="00314C97" w:rsidP="00314C97">
      <w:pPr>
        <w:pStyle w:val="a3"/>
        <w:numPr>
          <w:ilvl w:val="0"/>
          <w:numId w:val="2"/>
        </w:numPr>
        <w:tabs>
          <w:tab w:val="left" w:pos="493"/>
        </w:tabs>
        <w:jc w:val="both"/>
        <w:rPr>
          <w:lang w:val="uk-UA"/>
        </w:rPr>
      </w:pPr>
      <w:r w:rsidRPr="00774B3C">
        <w:rPr>
          <w:lang w:val="uk-UA"/>
        </w:rPr>
        <w:t xml:space="preserve">категорія земель – </w:t>
      </w:r>
      <w:r>
        <w:rPr>
          <w:lang w:val="uk-UA"/>
        </w:rPr>
        <w:t>__________</w:t>
      </w:r>
    </w:p>
    <w:p w:rsidR="00314C97" w:rsidRDefault="00314C97" w:rsidP="00314C97">
      <w:pPr>
        <w:pStyle w:val="a3"/>
        <w:numPr>
          <w:ilvl w:val="0"/>
          <w:numId w:val="2"/>
        </w:numPr>
        <w:tabs>
          <w:tab w:val="left" w:pos="493"/>
        </w:tabs>
        <w:jc w:val="both"/>
        <w:rPr>
          <w:lang w:val="uk-UA"/>
        </w:rPr>
      </w:pPr>
    </w:p>
    <w:p w:rsidR="00314C97" w:rsidRPr="0054725E" w:rsidRDefault="00314C97" w:rsidP="00314C97">
      <w:pPr>
        <w:tabs>
          <w:tab w:val="left" w:pos="493"/>
        </w:tabs>
        <w:jc w:val="both"/>
        <w:rPr>
          <w:b/>
          <w:bCs/>
          <w:lang w:val="uk-UA"/>
        </w:rPr>
      </w:pPr>
      <w:r>
        <w:rPr>
          <w:lang w:val="uk-UA"/>
        </w:rPr>
        <w:t>2.2.</w:t>
      </w:r>
      <w:r w:rsidRPr="000A03E8">
        <w:rPr>
          <w:lang w:val="uk-UA"/>
        </w:rPr>
        <w:t xml:space="preserve">Нормативна грошова оцінка земельної ділянки, </w:t>
      </w:r>
      <w:r>
        <w:rPr>
          <w:lang w:val="uk-UA"/>
        </w:rPr>
        <w:t>_________</w:t>
      </w:r>
    </w:p>
    <w:p w:rsidR="00314C97" w:rsidRPr="00566EC7" w:rsidRDefault="00314C97" w:rsidP="00314C97">
      <w:pPr>
        <w:tabs>
          <w:tab w:val="left" w:pos="493"/>
        </w:tabs>
        <w:jc w:val="both"/>
        <w:rPr>
          <w:lang w:val="uk-UA"/>
        </w:rPr>
      </w:pPr>
      <w:r>
        <w:rPr>
          <w:lang w:val="uk-UA"/>
        </w:rPr>
        <w:t>3..2</w:t>
      </w:r>
      <w:r w:rsidRPr="00566EC7">
        <w:rPr>
          <w:lang w:val="uk-UA"/>
        </w:rPr>
        <w:t>Земельна ділянка, яка передається в оренду, не має недоліків, що можуть перешкоджати її ефективному використанню.</w:t>
      </w:r>
    </w:p>
    <w:p w:rsidR="00314C97" w:rsidRPr="00950AE9" w:rsidRDefault="00314C97" w:rsidP="00314C97">
      <w:pPr>
        <w:pStyle w:val="a3"/>
        <w:numPr>
          <w:ilvl w:val="0"/>
          <w:numId w:val="3"/>
        </w:numPr>
        <w:tabs>
          <w:tab w:val="left" w:pos="4500"/>
        </w:tabs>
        <w:rPr>
          <w:b/>
          <w:lang w:val="uk-UA"/>
        </w:rPr>
      </w:pPr>
      <w:r>
        <w:rPr>
          <w:b/>
          <w:lang w:val="uk-UA"/>
        </w:rPr>
        <w:t>СТРОК ДІЇ ДОГОВОРУ</w:t>
      </w:r>
    </w:p>
    <w:p w:rsidR="00314C97" w:rsidRPr="002F2123" w:rsidRDefault="00314C97" w:rsidP="00314C97">
      <w:pPr>
        <w:tabs>
          <w:tab w:val="left" w:pos="4500"/>
        </w:tabs>
        <w:ind w:left="495"/>
        <w:jc w:val="both"/>
        <w:rPr>
          <w:lang w:val="uk-UA"/>
        </w:rPr>
      </w:pPr>
    </w:p>
    <w:p w:rsidR="00314C97" w:rsidRPr="00C53235" w:rsidRDefault="00314C97" w:rsidP="00314C97">
      <w:pPr>
        <w:jc w:val="both"/>
        <w:rPr>
          <w:lang w:val="uk-UA"/>
        </w:rPr>
      </w:pPr>
      <w:r>
        <w:rPr>
          <w:lang w:val="uk-UA"/>
        </w:rPr>
        <w:t>3.1.Договір</w:t>
      </w:r>
      <w:r w:rsidRPr="002F2123">
        <w:rPr>
          <w:lang w:val="uk-UA"/>
        </w:rPr>
        <w:t xml:space="preserve"> </w:t>
      </w:r>
      <w:r>
        <w:rPr>
          <w:lang w:val="uk-UA"/>
        </w:rPr>
        <w:t>укладено</w:t>
      </w:r>
      <w:r w:rsidRPr="002F2123">
        <w:rPr>
          <w:lang w:val="uk-UA"/>
        </w:rPr>
        <w:t xml:space="preserve"> </w:t>
      </w:r>
      <w:r>
        <w:rPr>
          <w:b/>
          <w:lang w:val="uk-UA"/>
        </w:rPr>
        <w:t>до ______,</w:t>
      </w:r>
      <w:r w:rsidRPr="00C53235">
        <w:rPr>
          <w:b/>
          <w:lang w:val="uk-UA"/>
        </w:rPr>
        <w:t xml:space="preserve"> без автоматичної пролонгації</w:t>
      </w:r>
      <w:r>
        <w:rPr>
          <w:b/>
          <w:lang w:val="uk-UA"/>
        </w:rPr>
        <w:t>.</w:t>
      </w:r>
    </w:p>
    <w:p w:rsidR="00314C97" w:rsidRDefault="00314C97" w:rsidP="00314C97">
      <w:pPr>
        <w:jc w:val="both"/>
        <w:rPr>
          <w:lang w:val="uk-UA"/>
        </w:rPr>
      </w:pPr>
      <w:r>
        <w:rPr>
          <w:lang w:val="uk-UA"/>
        </w:rPr>
        <w:t>3.2.</w:t>
      </w:r>
      <w:r w:rsidRPr="000346DD">
        <w:rPr>
          <w:lang w:val="uk-UA"/>
        </w:rPr>
        <w:t>Договір набирає чинності з моменту його підписання сторонами.</w:t>
      </w:r>
    </w:p>
    <w:p w:rsidR="00314C97" w:rsidRDefault="00314C97" w:rsidP="00314C97">
      <w:pPr>
        <w:rPr>
          <w:lang w:val="uk-UA"/>
        </w:rPr>
      </w:pPr>
    </w:p>
    <w:p w:rsidR="00314C97" w:rsidRPr="00950AE9" w:rsidRDefault="00314C97" w:rsidP="00314C97">
      <w:pPr>
        <w:widowControl w:val="0"/>
        <w:autoSpaceDE w:val="0"/>
        <w:autoSpaceDN w:val="0"/>
        <w:adjustRightInd w:val="0"/>
        <w:spacing w:line="276" w:lineRule="auto"/>
        <w:ind w:firstLine="567"/>
        <w:jc w:val="center"/>
        <w:rPr>
          <w:rFonts w:eastAsia="Calibri"/>
          <w:b/>
          <w:bCs/>
          <w:lang w:val="uk-UA" w:eastAsia="en-US"/>
        </w:rPr>
      </w:pPr>
      <w:r>
        <w:rPr>
          <w:rFonts w:eastAsia="Calibri"/>
          <w:b/>
          <w:bCs/>
          <w:lang w:val="uk-UA" w:eastAsia="en-US"/>
        </w:rPr>
        <w:t xml:space="preserve">4. </w:t>
      </w:r>
      <w:r w:rsidRPr="00950AE9">
        <w:rPr>
          <w:rFonts w:eastAsia="Calibri"/>
          <w:b/>
          <w:bCs/>
          <w:lang w:val="uk-UA" w:eastAsia="en-US"/>
        </w:rPr>
        <w:t>ОРЕНДНА ПЛАТА</w:t>
      </w:r>
    </w:p>
    <w:p w:rsidR="00314C97" w:rsidRPr="00950AE9" w:rsidRDefault="00314C97" w:rsidP="00314C97">
      <w:pPr>
        <w:shd w:val="clear" w:color="auto" w:fill="FFFFFF"/>
        <w:autoSpaceDE w:val="0"/>
        <w:autoSpaceDN w:val="0"/>
        <w:adjustRightInd w:val="0"/>
        <w:spacing w:line="276" w:lineRule="auto"/>
        <w:jc w:val="both"/>
        <w:rPr>
          <w:rFonts w:eastAsia="Calibri"/>
          <w:lang w:val="uk-UA" w:eastAsia="en-US"/>
        </w:rPr>
      </w:pPr>
      <w:r>
        <w:rPr>
          <w:rFonts w:eastAsia="Calibri"/>
          <w:lang w:val="uk-UA" w:eastAsia="en-US"/>
        </w:rPr>
        <w:t>4.1.</w:t>
      </w:r>
      <w:r w:rsidRPr="00950AE9">
        <w:rPr>
          <w:rFonts w:eastAsia="Calibri"/>
          <w:lang w:val="uk-UA" w:eastAsia="en-US"/>
        </w:rPr>
        <w:t>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№_______ від «___» _____ 20___р.) і становить ___грн.__</w:t>
      </w:r>
      <w:proofErr w:type="spellStart"/>
      <w:r w:rsidRPr="00950AE9">
        <w:rPr>
          <w:rFonts w:eastAsia="Calibri"/>
          <w:lang w:val="uk-UA" w:eastAsia="en-US"/>
        </w:rPr>
        <w:t>коп</w:t>
      </w:r>
      <w:proofErr w:type="spellEnd"/>
      <w:r w:rsidRPr="00950AE9">
        <w:rPr>
          <w:rFonts w:eastAsia="Calibri"/>
          <w:lang w:val="uk-UA" w:eastAsia="en-US"/>
        </w:rPr>
        <w:t>. (______ грн.___</w:t>
      </w:r>
      <w:proofErr w:type="spellStart"/>
      <w:r w:rsidRPr="00950AE9">
        <w:rPr>
          <w:rFonts w:eastAsia="Calibri"/>
          <w:lang w:val="uk-UA" w:eastAsia="en-US"/>
        </w:rPr>
        <w:t>коп</w:t>
      </w:r>
      <w:proofErr w:type="spellEnd"/>
      <w:r w:rsidRPr="00950AE9">
        <w:rPr>
          <w:rFonts w:eastAsia="Calibri"/>
          <w:lang w:val="uk-UA" w:eastAsia="en-US"/>
        </w:rPr>
        <w:t xml:space="preserve">.)  без ПДВ в рік, що становить ______% від нормативної грошової оцінки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 xml:space="preserve">Орендна плата за перший рік оренди підлягає сплаті Орендарем протягом п’яти робочих </w:t>
      </w:r>
      <w:r w:rsidRPr="00950AE9">
        <w:rPr>
          <w:rFonts w:eastAsia="Calibri"/>
          <w:lang w:val="uk-UA" w:eastAsia="en-US"/>
        </w:rPr>
        <w:lastRenderedPageBreak/>
        <w:t>днів з дня підписання цього договору у порядку, визначеному Кабінетом Міністрів України.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xml:space="preserve"> Орендар доплачує за перший рік оренди земельної ділянки в сумі ______грн.___</w:t>
      </w:r>
      <w:proofErr w:type="spellStart"/>
      <w:r w:rsidRPr="00950AE9">
        <w:rPr>
          <w:rFonts w:eastAsia="Calibri"/>
          <w:lang w:val="uk-UA" w:eastAsia="en-US"/>
        </w:rPr>
        <w:t>коп</w:t>
      </w:r>
      <w:proofErr w:type="spellEnd"/>
      <w:r w:rsidRPr="00950AE9">
        <w:rPr>
          <w:rFonts w:eastAsia="Calibri"/>
          <w:lang w:val="uk-UA" w:eastAsia="en-US"/>
        </w:rPr>
        <w:t>. (______ грн.______</w:t>
      </w:r>
      <w:proofErr w:type="spellStart"/>
      <w:r w:rsidRPr="00950AE9">
        <w:rPr>
          <w:rFonts w:eastAsia="Calibri"/>
          <w:lang w:val="uk-UA" w:eastAsia="en-US"/>
        </w:rPr>
        <w:t>коп</w:t>
      </w:r>
      <w:proofErr w:type="spellEnd"/>
      <w:r w:rsidRPr="00950AE9">
        <w:rPr>
          <w:rFonts w:eastAsia="Calibri"/>
          <w:lang w:val="uk-UA" w:eastAsia="en-US"/>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4.3.</w:t>
      </w:r>
      <w:r w:rsidRPr="00950AE9">
        <w:rPr>
          <w:rFonts w:eastAsia="Calibri"/>
          <w:lang w:val="uk-UA" w:eastAsia="en-US"/>
        </w:rPr>
        <w:t>Орендна плата за наступні роки оренди земельної ділянки перераховується Орендарем відповідно до Податкового кодексу України.</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4.4.</w:t>
      </w:r>
      <w:r w:rsidRPr="00950AE9">
        <w:rPr>
          <w:rFonts w:eastAsia="Calibri"/>
          <w:lang w:val="uk-UA" w:eastAsia="en-US"/>
        </w:rPr>
        <w:t>Орендна плата Орендарем вноситься виключно в грошовій формі.</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 xml:space="preserve">4.5. </w:t>
      </w:r>
      <w:r w:rsidRPr="00950AE9">
        <w:rPr>
          <w:rFonts w:eastAsia="Calibri"/>
          <w:lang w:val="uk-UA" w:eastAsia="en-US"/>
        </w:rPr>
        <w:t>Розмір орендної плати переглядається щорічно у разі:</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умов господарювання, передбачених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погіршення стану орендованої земельної ділянки не з вини Орендаря, що підтверджено документами;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в інших випадках, передбачених законом.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4.6.</w:t>
      </w:r>
      <w:r w:rsidRPr="00950AE9">
        <w:rPr>
          <w:rFonts w:eastAsia="Calibri"/>
          <w:lang w:val="uk-UA" w:eastAsia="en-US"/>
        </w:rPr>
        <w:t>У разі невнесення орендної плати у строки, визначені цим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у 10-денний строк сплачується штраф у розмірі 100 відсотків річної орендної плати, встановленої цим договором;</w:t>
      </w:r>
    </w:p>
    <w:p w:rsidR="00314C97" w:rsidRDefault="00314C97" w:rsidP="00314C97">
      <w:pPr>
        <w:shd w:val="clear" w:color="auto" w:fill="FFFFFF"/>
        <w:spacing w:after="75" w:line="210" w:lineRule="atLeast"/>
        <w:jc w:val="both"/>
        <w:rPr>
          <w:lang w:val="uk-UA"/>
        </w:rPr>
      </w:pPr>
      <w:r w:rsidRPr="00950AE9">
        <w:rPr>
          <w:rFonts w:eastAsia="Calibri"/>
          <w:lang w:val="uk-UA" w:eastAsia="en-US"/>
        </w:rPr>
        <w:t xml:space="preserve">- стягується пеня у розмірі </w:t>
      </w:r>
      <w:r w:rsidR="001A01AA">
        <w:rPr>
          <w:rFonts w:eastAsia="Calibri"/>
          <w:color w:val="C00000"/>
          <w:lang w:val="uk-UA" w:eastAsia="en-US"/>
        </w:rPr>
        <w:t>___</w:t>
      </w:r>
      <w:r w:rsidRPr="00950AE9">
        <w:rPr>
          <w:rFonts w:eastAsia="Calibri"/>
          <w:lang w:val="uk-UA" w:eastAsia="en-US"/>
        </w:rPr>
        <w:t xml:space="preserve"> відсотка несплаченої суми за кожний день прострочення</w:t>
      </w:r>
    </w:p>
    <w:p w:rsidR="00314C97" w:rsidRPr="00A91D0D" w:rsidRDefault="00314C97" w:rsidP="00314C97">
      <w:pPr>
        <w:pStyle w:val="a3"/>
        <w:numPr>
          <w:ilvl w:val="0"/>
          <w:numId w:val="12"/>
        </w:numPr>
        <w:jc w:val="center"/>
        <w:rPr>
          <w:b/>
          <w:lang w:val="uk-UA"/>
        </w:rPr>
      </w:pPr>
      <w:r w:rsidRPr="00A91D0D">
        <w:rPr>
          <w:b/>
          <w:lang w:val="uk-UA"/>
        </w:rPr>
        <w:t>Умови і строки передачі,</w:t>
      </w:r>
    </w:p>
    <w:p w:rsidR="00314C97" w:rsidRDefault="00314C97" w:rsidP="00314C97">
      <w:pPr>
        <w:pStyle w:val="a3"/>
        <w:ind w:left="495"/>
        <w:jc w:val="center"/>
        <w:rPr>
          <w:b/>
          <w:lang w:val="uk-UA"/>
        </w:rPr>
      </w:pPr>
      <w:r w:rsidRPr="006A5684">
        <w:rPr>
          <w:b/>
          <w:lang w:val="uk-UA"/>
        </w:rPr>
        <w:t>повернення та використання земельної ділянки.</w:t>
      </w:r>
    </w:p>
    <w:p w:rsidR="00314C97" w:rsidRPr="006A5684" w:rsidRDefault="00314C97" w:rsidP="00314C97">
      <w:pPr>
        <w:pStyle w:val="a3"/>
        <w:ind w:left="495"/>
        <w:jc w:val="center"/>
        <w:rPr>
          <w:b/>
          <w:lang w:val="uk-UA"/>
        </w:rPr>
      </w:pPr>
    </w:p>
    <w:p w:rsidR="00314C97" w:rsidRDefault="00314C97" w:rsidP="00314C97">
      <w:pPr>
        <w:jc w:val="both"/>
        <w:rPr>
          <w:lang w:val="uk-UA"/>
        </w:rPr>
      </w:pPr>
      <w:r w:rsidRPr="00B51696">
        <w:rPr>
          <w:lang w:val="uk-UA"/>
        </w:rPr>
        <w:t xml:space="preserve">5.1. Земельна ділянка, яка є предметом цього Договору, вважається переданою Орендарю з моменту  підписання </w:t>
      </w:r>
      <w:r>
        <w:rPr>
          <w:lang w:val="uk-UA"/>
        </w:rPr>
        <w:t>сторонами Договору оренди. Орендар</w:t>
      </w:r>
      <w:r w:rsidRPr="002F2123">
        <w:rPr>
          <w:lang w:val="uk-UA"/>
        </w:rPr>
        <w:t xml:space="preserve"> вступає у строкове платне користування земельною ділянкою у термін, указаний у договорі.</w:t>
      </w:r>
    </w:p>
    <w:p w:rsidR="00314C97" w:rsidRPr="00E419C4" w:rsidRDefault="00314C97" w:rsidP="00314C97">
      <w:pPr>
        <w:jc w:val="both"/>
      </w:pPr>
      <w:r>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314C97" w:rsidRPr="00E419C4" w:rsidRDefault="00314C97" w:rsidP="00314C97">
      <w:pPr>
        <w:jc w:val="both"/>
        <w:rPr>
          <w:lang w:val="uk-UA"/>
        </w:rPr>
      </w:pPr>
      <w:r w:rsidRPr="00E419C4">
        <w:t>5</w:t>
      </w:r>
      <w:r>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rsidR="00314C97" w:rsidRPr="00C4632B" w:rsidRDefault="00314C97" w:rsidP="00314C97">
      <w:pPr>
        <w:jc w:val="both"/>
        <w:rPr>
          <w:lang w:val="uk-UA"/>
        </w:rPr>
      </w:pPr>
      <w:r>
        <w:rPr>
          <w:lang w:val="uk-UA"/>
        </w:rPr>
        <w:t>5.4.</w:t>
      </w:r>
      <w:r w:rsidRPr="00E419C4">
        <w:rPr>
          <w:lang w:val="uk-UA"/>
        </w:rPr>
        <w:t>До дня  фактичного повернення земельної ділянки Орендодавцю Орендар</w:t>
      </w:r>
      <w:r>
        <w:rPr>
          <w:lang w:val="uk-UA"/>
        </w:rPr>
        <w:t xml:space="preserve"> </w:t>
      </w:r>
      <w:r w:rsidRPr="00C4632B">
        <w:rPr>
          <w:lang w:val="uk-UA"/>
        </w:rPr>
        <w:t xml:space="preserve">зобов’язаний виконувати свої зобов’язання за цим Договором, у тому числі вносити орендні платежі і </w:t>
      </w:r>
      <w:proofErr w:type="spellStart"/>
      <w:r w:rsidRPr="00C4632B">
        <w:rPr>
          <w:lang w:val="uk-UA"/>
        </w:rPr>
        <w:t>т.д</w:t>
      </w:r>
      <w:proofErr w:type="spellEnd"/>
      <w:r w:rsidRPr="00C4632B">
        <w:rPr>
          <w:lang w:val="uk-UA"/>
        </w:rPr>
        <w:t>.</w:t>
      </w:r>
    </w:p>
    <w:p w:rsidR="00314C97" w:rsidRDefault="00314C97" w:rsidP="00314C97">
      <w:pPr>
        <w:jc w:val="both"/>
        <w:rPr>
          <w:lang w:val="uk-UA"/>
        </w:rPr>
      </w:pPr>
      <w:r>
        <w:rPr>
          <w:lang w:val="uk-UA"/>
        </w:rPr>
        <w:t>5.5.На земельній ділянці не дозволяється діяльність, не пов’язана з цільовим призначенням земельної ділянки.</w:t>
      </w:r>
    </w:p>
    <w:p w:rsidR="00314C97" w:rsidRPr="002F2123" w:rsidRDefault="00314C97" w:rsidP="00314C97">
      <w:pPr>
        <w:jc w:val="both"/>
        <w:rPr>
          <w:lang w:val="uk-UA"/>
        </w:rPr>
      </w:pPr>
      <w:r>
        <w:rPr>
          <w:lang w:val="uk-UA"/>
        </w:rPr>
        <w:t>5.6.</w:t>
      </w:r>
      <w:r w:rsidRPr="002F2123">
        <w:rPr>
          <w:lang w:val="uk-UA"/>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314C97" w:rsidRPr="00E419C4" w:rsidRDefault="00314C97" w:rsidP="00314C97">
      <w:pPr>
        <w:jc w:val="both"/>
        <w:rPr>
          <w:lang w:val="uk-UA"/>
        </w:rPr>
      </w:pPr>
      <w:r>
        <w:rPr>
          <w:lang w:val="uk-UA"/>
        </w:rPr>
        <w:t>5.7.</w:t>
      </w:r>
      <w:r w:rsidRPr="00E419C4">
        <w:rPr>
          <w:lang w:val="uk-UA"/>
        </w:rPr>
        <w:t>Для діяльності Орендаря є наступні обмеження щодо використання земельної ділянки:</w:t>
      </w:r>
    </w:p>
    <w:p w:rsidR="00314C97" w:rsidRDefault="00314C97" w:rsidP="00314C97">
      <w:pPr>
        <w:jc w:val="both"/>
        <w:rPr>
          <w:lang w:val="uk-UA"/>
        </w:rPr>
      </w:pPr>
      <w:r w:rsidRPr="002F2123">
        <w:rPr>
          <w:lang w:val="uk-UA"/>
        </w:rPr>
        <w:lastRenderedPageBreak/>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lang w:val="uk-UA"/>
        </w:rPr>
        <w:t xml:space="preserve">я та інженерної інфраструктури </w:t>
      </w:r>
      <w:r w:rsidRPr="002F2123">
        <w:rPr>
          <w:lang w:val="uk-UA"/>
        </w:rPr>
        <w:t>та під’їздів до них.</w:t>
      </w:r>
    </w:p>
    <w:p w:rsidR="00314C97" w:rsidRPr="002F2123" w:rsidRDefault="00314C97" w:rsidP="00314C97">
      <w:pPr>
        <w:jc w:val="both"/>
        <w:rPr>
          <w:lang w:val="uk-UA"/>
        </w:rPr>
      </w:pPr>
    </w:p>
    <w:p w:rsidR="00314C97" w:rsidRPr="00C4632B" w:rsidRDefault="00314C97" w:rsidP="00314C97">
      <w:pPr>
        <w:pStyle w:val="a3"/>
        <w:numPr>
          <w:ilvl w:val="0"/>
          <w:numId w:val="12"/>
        </w:numPr>
        <w:jc w:val="center"/>
        <w:rPr>
          <w:b/>
          <w:lang w:val="uk-UA"/>
        </w:rPr>
      </w:pPr>
      <w:r w:rsidRPr="00C4632B">
        <w:rPr>
          <w:b/>
          <w:lang w:val="uk-UA"/>
        </w:rPr>
        <w:t>Права та  обов’язки  Сторін</w:t>
      </w:r>
    </w:p>
    <w:p w:rsidR="00314C97" w:rsidRDefault="00314C97" w:rsidP="00314C97">
      <w:pPr>
        <w:rPr>
          <w:b/>
          <w:lang w:val="uk-UA"/>
        </w:rPr>
      </w:pPr>
    </w:p>
    <w:p w:rsidR="00314C97" w:rsidRDefault="00314C97" w:rsidP="00314C97">
      <w:pPr>
        <w:jc w:val="both"/>
        <w:rPr>
          <w:b/>
          <w:lang w:val="uk-UA"/>
        </w:rPr>
      </w:pPr>
      <w:r w:rsidRPr="006A5684">
        <w:rPr>
          <w:lang w:val="uk-UA"/>
        </w:rPr>
        <w:t>6.1</w:t>
      </w:r>
      <w:r>
        <w:rPr>
          <w:b/>
          <w:lang w:val="uk-UA"/>
        </w:rPr>
        <w:t>. Орендодавець має право вимагати від Орендаря:</w:t>
      </w:r>
    </w:p>
    <w:p w:rsidR="00314C97" w:rsidRPr="006A5684" w:rsidRDefault="00314C97" w:rsidP="00314C97">
      <w:pPr>
        <w:pStyle w:val="a3"/>
        <w:numPr>
          <w:ilvl w:val="0"/>
          <w:numId w:val="9"/>
        </w:numPr>
        <w:jc w:val="both"/>
        <w:rPr>
          <w:lang w:val="uk-UA"/>
        </w:rPr>
      </w:pPr>
      <w:r w:rsidRPr="006A5684">
        <w:rPr>
          <w:lang w:val="uk-UA"/>
        </w:rPr>
        <w:t>своєчасного внесення орендної плати;</w:t>
      </w:r>
    </w:p>
    <w:p w:rsidR="00314C97" w:rsidRPr="006A5684" w:rsidRDefault="00314C97" w:rsidP="00314C97">
      <w:pPr>
        <w:pStyle w:val="a3"/>
        <w:numPr>
          <w:ilvl w:val="0"/>
          <w:numId w:val="9"/>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314C97" w:rsidRPr="006A5684" w:rsidRDefault="00314C97" w:rsidP="00314C97">
      <w:pPr>
        <w:pStyle w:val="a3"/>
        <w:numPr>
          <w:ilvl w:val="0"/>
          <w:numId w:val="9"/>
        </w:numPr>
        <w:jc w:val="both"/>
        <w:rPr>
          <w:lang w:val="uk-UA"/>
        </w:rPr>
      </w:pPr>
      <w:r w:rsidRPr="006A5684">
        <w:rPr>
          <w:lang w:val="uk-UA"/>
        </w:rPr>
        <w:t>використання земельної ділянки за цільовим призначенням згідно з цим Договором;</w:t>
      </w:r>
    </w:p>
    <w:p w:rsidR="00314C97" w:rsidRPr="006A5684" w:rsidRDefault="00314C97" w:rsidP="00314C97">
      <w:pPr>
        <w:pStyle w:val="a3"/>
        <w:numPr>
          <w:ilvl w:val="0"/>
          <w:numId w:val="9"/>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314C97" w:rsidRPr="006A5684" w:rsidRDefault="00314C97" w:rsidP="00314C97">
      <w:pPr>
        <w:pStyle w:val="a3"/>
        <w:numPr>
          <w:ilvl w:val="0"/>
          <w:numId w:val="9"/>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314C97" w:rsidRPr="00066121" w:rsidRDefault="00314C97" w:rsidP="00314C97">
      <w:pPr>
        <w:jc w:val="both"/>
        <w:rPr>
          <w:b/>
          <w:lang w:val="uk-UA"/>
        </w:rPr>
      </w:pPr>
      <w:r w:rsidRPr="006A5684">
        <w:rPr>
          <w:lang w:val="uk-UA"/>
        </w:rPr>
        <w:t>6.2</w:t>
      </w:r>
      <w:r w:rsidRPr="002E0A69">
        <w:rPr>
          <w:b/>
          <w:lang w:val="uk-UA"/>
        </w:rPr>
        <w:t>.</w:t>
      </w:r>
      <w:r>
        <w:rPr>
          <w:lang w:val="uk-UA"/>
        </w:rPr>
        <w:t xml:space="preserve"> </w:t>
      </w:r>
      <w:r w:rsidRPr="00066121">
        <w:rPr>
          <w:b/>
          <w:lang w:val="uk-UA"/>
        </w:rPr>
        <w:t>Орендодавець зобов’язаний:</w:t>
      </w:r>
    </w:p>
    <w:p w:rsidR="00314C97" w:rsidRPr="006A5684" w:rsidRDefault="00314C97" w:rsidP="00314C97">
      <w:pPr>
        <w:pStyle w:val="a3"/>
        <w:numPr>
          <w:ilvl w:val="0"/>
          <w:numId w:val="9"/>
        </w:numPr>
        <w:jc w:val="both"/>
        <w:rPr>
          <w:lang w:val="uk-UA"/>
        </w:rPr>
      </w:pPr>
      <w:r w:rsidRPr="006A5684">
        <w:rPr>
          <w:lang w:val="uk-UA"/>
        </w:rPr>
        <w:t>передати в користування  земельну ділянку у стані, що відповідає умовам цього Договору;</w:t>
      </w:r>
    </w:p>
    <w:p w:rsidR="00314C97" w:rsidRPr="006A5684" w:rsidRDefault="00314C97" w:rsidP="00314C97">
      <w:pPr>
        <w:pStyle w:val="a3"/>
        <w:numPr>
          <w:ilvl w:val="0"/>
          <w:numId w:val="9"/>
        </w:numPr>
        <w:jc w:val="both"/>
        <w:rPr>
          <w:lang w:val="uk-UA"/>
        </w:rPr>
      </w:pPr>
      <w:r w:rsidRPr="006A5684">
        <w:rPr>
          <w:lang w:val="uk-UA"/>
        </w:rPr>
        <w:t>не вчиняти дій, які б перешкоджали Орендарю користуватись земельною ділянкою.</w:t>
      </w:r>
    </w:p>
    <w:p w:rsidR="00314C97" w:rsidRDefault="00314C97" w:rsidP="00314C97">
      <w:pPr>
        <w:jc w:val="both"/>
        <w:rPr>
          <w:b/>
          <w:lang w:val="uk-UA"/>
        </w:rPr>
      </w:pPr>
      <w:r w:rsidRPr="006A5684">
        <w:rPr>
          <w:lang w:val="uk-UA"/>
        </w:rPr>
        <w:t>6.3</w:t>
      </w:r>
      <w:r w:rsidRPr="002E0A69">
        <w:rPr>
          <w:b/>
          <w:lang w:val="uk-UA"/>
        </w:rPr>
        <w:t xml:space="preserve">. </w:t>
      </w:r>
      <w:r>
        <w:rPr>
          <w:b/>
          <w:lang w:val="uk-UA"/>
        </w:rPr>
        <w:t>Орендар має право:</w:t>
      </w:r>
    </w:p>
    <w:p w:rsidR="00314C97" w:rsidRPr="006A5684" w:rsidRDefault="00314C97" w:rsidP="00314C97">
      <w:pPr>
        <w:pStyle w:val="a3"/>
        <w:numPr>
          <w:ilvl w:val="0"/>
          <w:numId w:val="9"/>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rsidR="00314C97" w:rsidRPr="006A5684" w:rsidRDefault="00314C97" w:rsidP="00314C97">
      <w:pPr>
        <w:pStyle w:val="a3"/>
        <w:numPr>
          <w:ilvl w:val="0"/>
          <w:numId w:val="9"/>
        </w:numPr>
        <w:jc w:val="both"/>
        <w:rPr>
          <w:lang w:val="uk-UA"/>
        </w:rPr>
      </w:pPr>
      <w:r w:rsidRPr="006A5684">
        <w:rPr>
          <w:lang w:val="uk-UA"/>
        </w:rPr>
        <w:t>на доходи та прибутки одержані на орендованій ділянці;</w:t>
      </w:r>
    </w:p>
    <w:p w:rsidR="00314C97" w:rsidRPr="006A5684" w:rsidRDefault="00314C97" w:rsidP="00314C97">
      <w:pPr>
        <w:pStyle w:val="a3"/>
        <w:numPr>
          <w:ilvl w:val="0"/>
          <w:numId w:val="9"/>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314C97" w:rsidRDefault="00314C97" w:rsidP="00314C97">
      <w:pPr>
        <w:jc w:val="both"/>
        <w:rPr>
          <w:lang w:val="uk-UA"/>
        </w:rPr>
      </w:pPr>
      <w:r w:rsidRPr="006A5684">
        <w:rPr>
          <w:lang w:val="uk-UA"/>
        </w:rPr>
        <w:t>6.4</w:t>
      </w:r>
      <w:r w:rsidRPr="002813CC">
        <w:rPr>
          <w:b/>
          <w:lang w:val="uk-UA"/>
        </w:rPr>
        <w:t>. Орендар зобов’язаний</w:t>
      </w:r>
      <w:r>
        <w:rPr>
          <w:lang w:val="uk-UA"/>
        </w:rPr>
        <w:t>:</w:t>
      </w:r>
    </w:p>
    <w:p w:rsidR="00314C97" w:rsidRPr="006A5684" w:rsidRDefault="00314C97" w:rsidP="00314C97">
      <w:pPr>
        <w:pStyle w:val="a3"/>
        <w:numPr>
          <w:ilvl w:val="0"/>
          <w:numId w:val="9"/>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314C97" w:rsidRPr="006A5684" w:rsidRDefault="00314C97" w:rsidP="00314C97">
      <w:pPr>
        <w:pStyle w:val="a3"/>
        <w:numPr>
          <w:ilvl w:val="0"/>
          <w:numId w:val="9"/>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rsidR="00314C97" w:rsidRPr="006A5684" w:rsidRDefault="00314C97" w:rsidP="00314C97">
      <w:pPr>
        <w:pStyle w:val="a3"/>
        <w:numPr>
          <w:ilvl w:val="0"/>
          <w:numId w:val="9"/>
        </w:numPr>
        <w:tabs>
          <w:tab w:val="left" w:pos="709"/>
        </w:tabs>
        <w:jc w:val="both"/>
        <w:rPr>
          <w:lang w:val="uk-UA"/>
        </w:rPr>
      </w:pPr>
      <w:r w:rsidRPr="006A5684">
        <w:rPr>
          <w:lang w:val="uk-UA"/>
        </w:rPr>
        <w:t>своєчасно сплачувати орендну плату;</w:t>
      </w:r>
    </w:p>
    <w:p w:rsidR="00314C97" w:rsidRPr="006A5684" w:rsidRDefault="00314C97" w:rsidP="00314C97">
      <w:pPr>
        <w:pStyle w:val="a3"/>
        <w:numPr>
          <w:ilvl w:val="0"/>
          <w:numId w:val="9"/>
        </w:numPr>
        <w:jc w:val="both"/>
        <w:rPr>
          <w:lang w:val="uk-UA"/>
        </w:rPr>
      </w:pPr>
      <w:r w:rsidRPr="006A5684">
        <w:rPr>
          <w:lang w:val="uk-UA"/>
        </w:rPr>
        <w:t xml:space="preserve">без дозволу </w:t>
      </w:r>
      <w:proofErr w:type="spellStart"/>
      <w:r w:rsidRPr="006A5684">
        <w:t>Орендодавця</w:t>
      </w:r>
      <w:proofErr w:type="spellEnd"/>
      <w:r w:rsidRPr="006A5684">
        <w:t xml:space="preserve"> не </w:t>
      </w:r>
      <w:proofErr w:type="spellStart"/>
      <w:r w:rsidRPr="006A5684">
        <w:t>передавати</w:t>
      </w:r>
      <w:proofErr w:type="spellEnd"/>
      <w:r w:rsidRPr="006A5684">
        <w:t xml:space="preserve"> </w:t>
      </w:r>
      <w:proofErr w:type="spellStart"/>
      <w:r w:rsidRPr="006A5684">
        <w:t>земельну</w:t>
      </w:r>
      <w:proofErr w:type="spellEnd"/>
      <w:r w:rsidRPr="006A5684">
        <w:t xml:space="preserve"> </w:t>
      </w:r>
      <w:proofErr w:type="spellStart"/>
      <w:r w:rsidRPr="006A5684">
        <w:t>ділянку</w:t>
      </w:r>
      <w:proofErr w:type="spellEnd"/>
      <w:r w:rsidRPr="006A5684">
        <w:t xml:space="preserve"> в </w:t>
      </w:r>
      <w:proofErr w:type="spellStart"/>
      <w:r w:rsidRPr="006A5684">
        <w:t>суборенду</w:t>
      </w:r>
      <w:proofErr w:type="spellEnd"/>
      <w:r w:rsidRPr="006A5684">
        <w:t>;</w:t>
      </w:r>
    </w:p>
    <w:p w:rsidR="00314C97" w:rsidRPr="006A5684" w:rsidRDefault="00314C97" w:rsidP="00314C97">
      <w:pPr>
        <w:pStyle w:val="a3"/>
        <w:numPr>
          <w:ilvl w:val="0"/>
          <w:numId w:val="9"/>
        </w:numPr>
        <w:jc w:val="both"/>
        <w:rPr>
          <w:lang w:val="uk-UA"/>
        </w:rPr>
      </w:pPr>
      <w:r w:rsidRPr="006A5684">
        <w:rPr>
          <w:lang w:val="uk-UA"/>
        </w:rPr>
        <w:t>виконувати благоустрій прилеглої території;</w:t>
      </w:r>
    </w:p>
    <w:p w:rsidR="00314C97" w:rsidRPr="006A5684" w:rsidRDefault="00314C97" w:rsidP="00314C97">
      <w:pPr>
        <w:pStyle w:val="a3"/>
        <w:numPr>
          <w:ilvl w:val="0"/>
          <w:numId w:val="9"/>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314C97" w:rsidRPr="006A5684" w:rsidRDefault="00314C97" w:rsidP="00314C97">
      <w:pPr>
        <w:pStyle w:val="a3"/>
        <w:numPr>
          <w:ilvl w:val="0"/>
          <w:numId w:val="9"/>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rsidR="00314C97" w:rsidRPr="006A5684" w:rsidRDefault="00314C97" w:rsidP="00314C97">
      <w:pPr>
        <w:pStyle w:val="a3"/>
        <w:numPr>
          <w:ilvl w:val="0"/>
          <w:numId w:val="9"/>
        </w:numPr>
        <w:jc w:val="both"/>
        <w:rPr>
          <w:lang w:val="uk-UA"/>
        </w:rPr>
      </w:pPr>
      <w:r w:rsidRPr="006A5684">
        <w:rPr>
          <w:lang w:val="uk-UA"/>
        </w:rPr>
        <w:t>у належному стані повернути Орендодавцю земельні ділянки після закінчення строку оренди;</w:t>
      </w:r>
    </w:p>
    <w:p w:rsidR="00314C97" w:rsidRPr="006A5684" w:rsidRDefault="00314C97" w:rsidP="00314C97">
      <w:pPr>
        <w:pStyle w:val="a3"/>
        <w:numPr>
          <w:ilvl w:val="0"/>
          <w:numId w:val="9"/>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314C97" w:rsidRPr="006A5684" w:rsidRDefault="00314C97" w:rsidP="00314C97">
      <w:pPr>
        <w:pStyle w:val="a3"/>
        <w:numPr>
          <w:ilvl w:val="0"/>
          <w:numId w:val="9"/>
        </w:numPr>
        <w:jc w:val="both"/>
        <w:rPr>
          <w:lang w:val="uk-UA"/>
        </w:rPr>
      </w:pPr>
      <w:r w:rsidRPr="006A5684">
        <w:rPr>
          <w:color w:val="000000"/>
          <w:lang w:val="uk-UA"/>
        </w:rPr>
        <w:t>своєчасно письмово повідомити Орендодавця про відчуження об’єктів (їх частин), що розташовані на земельних ділянках і належать Орендарю.</w:t>
      </w:r>
    </w:p>
    <w:p w:rsidR="00314C97" w:rsidRDefault="00314C97" w:rsidP="00314C97">
      <w:pPr>
        <w:pStyle w:val="a3"/>
        <w:numPr>
          <w:ilvl w:val="1"/>
          <w:numId w:val="5"/>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rsidR="00314C97" w:rsidRDefault="00314C97" w:rsidP="00314C97">
      <w:pPr>
        <w:rPr>
          <w:lang w:val="uk-UA"/>
        </w:rPr>
      </w:pPr>
    </w:p>
    <w:p w:rsidR="00314C97" w:rsidRDefault="00314C97" w:rsidP="00314C97">
      <w:pPr>
        <w:pStyle w:val="a3"/>
        <w:numPr>
          <w:ilvl w:val="0"/>
          <w:numId w:val="5"/>
        </w:numPr>
        <w:jc w:val="center"/>
        <w:rPr>
          <w:b/>
          <w:lang w:val="uk-UA"/>
        </w:rPr>
      </w:pPr>
      <w:r w:rsidRPr="001D54BF">
        <w:rPr>
          <w:b/>
          <w:lang w:val="uk-UA"/>
        </w:rPr>
        <w:t>Ризик випадкового знищення або пошкодження</w:t>
      </w:r>
    </w:p>
    <w:p w:rsidR="00314C97" w:rsidRDefault="00314C97" w:rsidP="00314C97">
      <w:pPr>
        <w:pStyle w:val="a3"/>
        <w:ind w:left="360"/>
        <w:jc w:val="center"/>
        <w:rPr>
          <w:b/>
          <w:lang w:val="uk-UA"/>
        </w:rPr>
      </w:pPr>
      <w:r>
        <w:rPr>
          <w:b/>
          <w:lang w:val="uk-UA"/>
        </w:rPr>
        <w:t>о</w:t>
      </w:r>
      <w:r w:rsidRPr="001D54BF">
        <w:rPr>
          <w:b/>
          <w:lang w:val="uk-UA"/>
        </w:rPr>
        <w:t>б’єкта оренди чи його частини</w:t>
      </w:r>
    </w:p>
    <w:p w:rsidR="00314C97" w:rsidRPr="001D54BF" w:rsidRDefault="00314C97" w:rsidP="00314C97">
      <w:pPr>
        <w:pStyle w:val="a3"/>
        <w:ind w:left="360"/>
        <w:jc w:val="center"/>
        <w:rPr>
          <w:b/>
          <w:lang w:val="uk-UA"/>
        </w:rPr>
      </w:pPr>
    </w:p>
    <w:p w:rsidR="00314C97" w:rsidRPr="001D54BF" w:rsidRDefault="00314C97" w:rsidP="00314C97">
      <w:pPr>
        <w:rPr>
          <w:lang w:val="uk-UA"/>
        </w:rPr>
      </w:pPr>
      <w:r>
        <w:rPr>
          <w:lang w:val="uk-UA"/>
        </w:rPr>
        <w:t xml:space="preserve">7.1. </w:t>
      </w:r>
      <w:r w:rsidRPr="001D54BF">
        <w:rPr>
          <w:lang w:val="uk-UA"/>
        </w:rPr>
        <w:t>Ризик випадкового знищення або пошкодження Об’єкта оренди чи його частини несе Орендар.</w:t>
      </w:r>
    </w:p>
    <w:p w:rsidR="00314C97" w:rsidRPr="00003C5F" w:rsidRDefault="00314C97" w:rsidP="00314C97">
      <w:pPr>
        <w:pStyle w:val="a3"/>
        <w:numPr>
          <w:ilvl w:val="0"/>
          <w:numId w:val="5"/>
        </w:numPr>
        <w:jc w:val="center"/>
        <w:rPr>
          <w:b/>
          <w:lang w:val="uk-UA"/>
        </w:rPr>
      </w:pPr>
      <w:r w:rsidRPr="00003C5F">
        <w:rPr>
          <w:b/>
          <w:lang w:val="uk-UA"/>
        </w:rPr>
        <w:lastRenderedPageBreak/>
        <w:t>Дійсність Договору</w:t>
      </w:r>
    </w:p>
    <w:p w:rsidR="00314C97" w:rsidRPr="00003C5F" w:rsidRDefault="00314C97" w:rsidP="00314C97">
      <w:pPr>
        <w:pStyle w:val="a3"/>
        <w:ind w:left="360"/>
        <w:jc w:val="center"/>
        <w:rPr>
          <w:b/>
          <w:lang w:val="uk-UA"/>
        </w:rPr>
      </w:pPr>
    </w:p>
    <w:p w:rsidR="00314C97" w:rsidRPr="002811AF" w:rsidRDefault="00314C97" w:rsidP="00314C97">
      <w:pPr>
        <w:jc w:val="both"/>
        <w:rPr>
          <w:bCs/>
          <w:lang w:val="uk-UA"/>
        </w:rPr>
      </w:pPr>
      <w:r w:rsidRPr="002811AF">
        <w:rPr>
          <w:bCs/>
          <w:lang w:val="uk-UA"/>
        </w:rPr>
        <w:t>8.1.</w:t>
      </w:r>
      <w:r w:rsidRPr="002811AF">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314C97" w:rsidRPr="002811AF" w:rsidRDefault="00314C97" w:rsidP="00314C97">
      <w:pPr>
        <w:jc w:val="both"/>
        <w:rPr>
          <w:bCs/>
          <w:lang w:val="uk-UA"/>
        </w:rPr>
      </w:pPr>
      <w:r w:rsidRPr="002811AF">
        <w:rPr>
          <w:bCs/>
          <w:lang w:val="uk-UA"/>
        </w:rPr>
        <w:t>8.2.</w:t>
      </w:r>
      <w:r w:rsidRPr="002811AF">
        <w:rPr>
          <w:bCs/>
          <w:lang w:val="uk-UA"/>
        </w:rPr>
        <w:tab/>
        <w:t>Якщо будь-яка норма даного договору буде визнана недійсною, то таке рішення не буде поширюватися на весь договір.</w:t>
      </w:r>
    </w:p>
    <w:p w:rsidR="00314C97" w:rsidRPr="002811AF" w:rsidRDefault="00314C97" w:rsidP="00314C97">
      <w:pPr>
        <w:jc w:val="both"/>
        <w:rPr>
          <w:bCs/>
          <w:lang w:val="uk-UA"/>
        </w:rPr>
      </w:pPr>
      <w:r w:rsidRPr="002811AF">
        <w:rPr>
          <w:bCs/>
          <w:lang w:val="uk-UA"/>
        </w:rPr>
        <w:t>8.3.</w:t>
      </w:r>
      <w:r w:rsidRPr="002811AF">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314C97" w:rsidRPr="002F2123" w:rsidRDefault="00314C97" w:rsidP="00314C97">
      <w:pPr>
        <w:rPr>
          <w:lang w:val="uk-UA"/>
        </w:rPr>
      </w:pPr>
    </w:p>
    <w:p w:rsidR="00314C97" w:rsidRPr="002811AF" w:rsidRDefault="00314C97" w:rsidP="00314C97">
      <w:pPr>
        <w:pStyle w:val="a3"/>
        <w:numPr>
          <w:ilvl w:val="0"/>
          <w:numId w:val="11"/>
        </w:numPr>
        <w:jc w:val="center"/>
        <w:rPr>
          <w:b/>
          <w:lang w:val="uk-UA"/>
        </w:rPr>
      </w:pPr>
      <w:r w:rsidRPr="002811AF">
        <w:rPr>
          <w:b/>
          <w:lang w:val="uk-UA"/>
        </w:rPr>
        <w:t>Зміна умов договору, поновлення, припинення та розірвання Договору</w:t>
      </w:r>
    </w:p>
    <w:p w:rsidR="00314C97" w:rsidRDefault="00314C97" w:rsidP="00314C97">
      <w:pPr>
        <w:rPr>
          <w:b/>
          <w:lang w:val="uk-UA"/>
        </w:rPr>
      </w:pPr>
    </w:p>
    <w:p w:rsidR="00314C97" w:rsidRDefault="00314C97" w:rsidP="00314C97">
      <w:pPr>
        <w:jc w:val="both"/>
        <w:rPr>
          <w:lang w:val="uk-UA"/>
        </w:rPr>
      </w:pPr>
      <w:r w:rsidRPr="002E21FF">
        <w:rPr>
          <w:lang w:val="uk-UA"/>
        </w:rPr>
        <w:t>9.1</w:t>
      </w:r>
      <w:r w:rsidRPr="004C4FB2">
        <w:rPr>
          <w:b/>
          <w:lang w:val="uk-UA"/>
        </w:rPr>
        <w:t xml:space="preserve">. </w:t>
      </w:r>
      <w:r>
        <w:rPr>
          <w:b/>
          <w:lang w:val="uk-UA"/>
        </w:rPr>
        <w:t xml:space="preserve"> </w:t>
      </w:r>
      <w:r w:rsidRPr="002F2123">
        <w:rPr>
          <w:lang w:val="uk-UA"/>
        </w:rPr>
        <w:t xml:space="preserve">Зміни </w:t>
      </w:r>
      <w:r>
        <w:rPr>
          <w:lang w:val="uk-UA"/>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314C97" w:rsidRDefault="00314C97" w:rsidP="00314C97">
      <w:pPr>
        <w:jc w:val="both"/>
        <w:rPr>
          <w:lang w:val="uk-UA"/>
        </w:rPr>
      </w:pPr>
      <w:r>
        <w:rPr>
          <w:lang w:val="uk-UA"/>
        </w:rPr>
        <w:t xml:space="preserve">9.2. </w:t>
      </w:r>
      <w:r w:rsidRPr="002F2123">
        <w:rPr>
          <w:lang w:val="uk-UA"/>
        </w:rPr>
        <w:t xml:space="preserve">Зміни </w:t>
      </w:r>
      <w:r>
        <w:rPr>
          <w:lang w:val="uk-UA"/>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314C97" w:rsidRPr="00265040" w:rsidRDefault="00314C97" w:rsidP="00314C97">
      <w:pPr>
        <w:jc w:val="both"/>
        <w:rPr>
          <w:lang w:val="uk-UA"/>
        </w:rPr>
      </w:pPr>
      <w:r>
        <w:rPr>
          <w:lang w:val="uk-UA"/>
        </w:rPr>
        <w:t xml:space="preserve">9.3. </w:t>
      </w:r>
      <w:r w:rsidRPr="00265040">
        <w:rPr>
          <w:lang w:val="uk-UA"/>
        </w:rPr>
        <w:t>Зміни, додатки і доповнення до даного договору мають обов’язкову силу для обох</w:t>
      </w:r>
      <w:r>
        <w:rPr>
          <w:lang w:val="uk-UA"/>
        </w:rPr>
        <w:t xml:space="preserve"> </w:t>
      </w:r>
      <w:r w:rsidRPr="00265040">
        <w:rPr>
          <w:lang w:val="uk-UA"/>
        </w:rPr>
        <w:t>Сторін, і є невід’ємною частиною даного договору.</w:t>
      </w:r>
    </w:p>
    <w:p w:rsidR="00314C97" w:rsidRDefault="00314C97" w:rsidP="00314C97">
      <w:pPr>
        <w:jc w:val="both"/>
        <w:rPr>
          <w:lang w:val="uk-UA"/>
        </w:rPr>
      </w:pPr>
      <w:r>
        <w:rPr>
          <w:lang w:val="uk-UA"/>
        </w:rPr>
        <w:t xml:space="preserve">9.4. </w:t>
      </w:r>
      <w:r w:rsidRPr="002F2123">
        <w:rPr>
          <w:lang w:val="uk-UA"/>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314C97" w:rsidRDefault="00314C97" w:rsidP="00314C97">
      <w:pPr>
        <w:jc w:val="both"/>
        <w:rPr>
          <w:b/>
          <w:lang w:val="uk-UA"/>
        </w:rPr>
      </w:pPr>
      <w:r>
        <w:rPr>
          <w:lang w:val="uk-UA"/>
        </w:rPr>
        <w:t>9.5</w:t>
      </w:r>
      <w:r w:rsidRPr="00D663E2">
        <w:rPr>
          <w:b/>
          <w:lang w:val="uk-UA"/>
        </w:rPr>
        <w:t>. Поновлення договору:</w:t>
      </w:r>
    </w:p>
    <w:p w:rsidR="00314C97" w:rsidRPr="006A5684" w:rsidRDefault="00314C97" w:rsidP="00314C97">
      <w:pPr>
        <w:pStyle w:val="a3"/>
        <w:numPr>
          <w:ilvl w:val="0"/>
          <w:numId w:val="8"/>
        </w:numPr>
        <w:jc w:val="both"/>
        <w:rPr>
          <w:lang w:val="uk-UA"/>
        </w:rPr>
      </w:pPr>
      <w:r w:rsidRPr="006A5684">
        <w:rPr>
          <w:lang w:val="uk-UA"/>
        </w:rPr>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rsidR="00314C97" w:rsidRPr="006A5684" w:rsidRDefault="00314C97" w:rsidP="00314C97">
      <w:pPr>
        <w:pStyle w:val="a3"/>
        <w:numPr>
          <w:ilvl w:val="0"/>
          <w:numId w:val="8"/>
        </w:numPr>
        <w:jc w:val="both"/>
        <w:rPr>
          <w:lang w:val="uk-UA"/>
        </w:rPr>
      </w:pPr>
      <w:r w:rsidRPr="006A5684">
        <w:rPr>
          <w:lang w:val="uk-UA"/>
        </w:rPr>
        <w:t>у разі поновлення договору на новий строк його умови можуть бути змінені за згодою Сторін.</w:t>
      </w:r>
    </w:p>
    <w:p w:rsidR="00314C97" w:rsidRPr="00D663E2" w:rsidRDefault="00314C97" w:rsidP="00314C97">
      <w:pPr>
        <w:jc w:val="both"/>
        <w:rPr>
          <w:b/>
          <w:lang w:val="uk-UA"/>
        </w:rPr>
      </w:pPr>
      <w:r w:rsidRPr="003E0537">
        <w:rPr>
          <w:lang w:val="uk-UA"/>
        </w:rPr>
        <w:t>9.</w:t>
      </w:r>
      <w:r>
        <w:rPr>
          <w:lang w:val="uk-UA"/>
        </w:rPr>
        <w:t>6</w:t>
      </w:r>
      <w:r w:rsidRPr="00D663E2">
        <w:rPr>
          <w:b/>
          <w:lang w:val="uk-UA"/>
        </w:rPr>
        <w:t>. Договір оренди припиняється в разі:</w:t>
      </w:r>
    </w:p>
    <w:p w:rsidR="00314C97" w:rsidRPr="0074699B" w:rsidRDefault="00314C97" w:rsidP="00314C97">
      <w:pPr>
        <w:pStyle w:val="a3"/>
        <w:numPr>
          <w:ilvl w:val="0"/>
          <w:numId w:val="7"/>
        </w:numPr>
        <w:jc w:val="both"/>
        <w:rPr>
          <w:lang w:val="uk-UA"/>
        </w:rPr>
      </w:pPr>
      <w:r w:rsidRPr="0074699B">
        <w:rPr>
          <w:lang w:val="uk-UA"/>
        </w:rPr>
        <w:t>закінчення строку, на який було укладено;</w:t>
      </w:r>
    </w:p>
    <w:p w:rsidR="00314C97" w:rsidRPr="0074699B" w:rsidRDefault="00314C97" w:rsidP="00314C97">
      <w:pPr>
        <w:pStyle w:val="a3"/>
        <w:numPr>
          <w:ilvl w:val="0"/>
          <w:numId w:val="7"/>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rsidR="00314C97" w:rsidRPr="0074699B" w:rsidRDefault="00314C97" w:rsidP="00314C97">
      <w:pPr>
        <w:pStyle w:val="a3"/>
        <w:numPr>
          <w:ilvl w:val="0"/>
          <w:numId w:val="7"/>
        </w:numPr>
        <w:jc w:val="both"/>
        <w:rPr>
          <w:lang w:val="uk-UA"/>
        </w:rPr>
      </w:pPr>
      <w:r w:rsidRPr="0074699B">
        <w:rPr>
          <w:lang w:val="uk-UA"/>
        </w:rPr>
        <w:t>поєднання в одній особі власника земельної ділянки та орендаря;</w:t>
      </w:r>
    </w:p>
    <w:p w:rsidR="00314C97" w:rsidRPr="0003108C" w:rsidRDefault="00314C97" w:rsidP="00314C97">
      <w:pPr>
        <w:pStyle w:val="a3"/>
        <w:numPr>
          <w:ilvl w:val="0"/>
          <w:numId w:val="7"/>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hyperlink r:id="rId8" w:anchor="n43" w:history="1">
        <w:r w:rsidRPr="0003108C">
          <w:rPr>
            <w:rStyle w:val="a4"/>
            <w:shd w:val="clear" w:color="auto" w:fill="FFFFFF"/>
            <w:lang w:val="uk-UA"/>
          </w:rPr>
          <w:t>ст.7</w:t>
        </w:r>
      </w:hyperlink>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шляхом розірвання;</w:t>
      </w:r>
    </w:p>
    <w:p w:rsidR="00314C97" w:rsidRPr="00E419C4" w:rsidRDefault="00314C97" w:rsidP="00314C97">
      <w:pPr>
        <w:jc w:val="both"/>
        <w:rPr>
          <w:shd w:val="clear" w:color="auto" w:fill="FFFFFF"/>
        </w:rPr>
      </w:pPr>
      <w:r>
        <w:rPr>
          <w:shd w:val="clear" w:color="auto" w:fill="FFFFFF"/>
          <w:lang w:val="uk-UA"/>
        </w:rPr>
        <w:t>Д</w:t>
      </w:r>
      <w:proofErr w:type="spellStart"/>
      <w:r w:rsidRPr="00A47F28">
        <w:rPr>
          <w:shd w:val="clear" w:color="auto" w:fill="FFFFFF"/>
        </w:rPr>
        <w:t>оговір</w:t>
      </w:r>
      <w:proofErr w:type="spellEnd"/>
      <w:r w:rsidRPr="00A47F28">
        <w:rPr>
          <w:shd w:val="clear" w:color="auto" w:fill="FFFFFF"/>
        </w:rPr>
        <w:t xml:space="preserve"> </w:t>
      </w:r>
      <w:proofErr w:type="spellStart"/>
      <w:r w:rsidRPr="00A47F28">
        <w:rPr>
          <w:shd w:val="clear" w:color="auto" w:fill="FFFFFF"/>
        </w:rPr>
        <w:t>оренди</w:t>
      </w:r>
      <w:proofErr w:type="spellEnd"/>
      <w:r w:rsidRPr="00A47F28">
        <w:rPr>
          <w:shd w:val="clear" w:color="auto" w:fill="FFFFFF"/>
        </w:rPr>
        <w:t xml:space="preserve"> </w:t>
      </w:r>
      <w:proofErr w:type="spellStart"/>
      <w:r w:rsidRPr="00A47F28">
        <w:rPr>
          <w:shd w:val="clear" w:color="auto" w:fill="FFFFFF"/>
        </w:rPr>
        <w:t>землі</w:t>
      </w:r>
      <w:proofErr w:type="spellEnd"/>
      <w:r w:rsidRPr="00A47F28">
        <w:rPr>
          <w:shd w:val="clear" w:color="auto" w:fill="FFFFFF"/>
        </w:rPr>
        <w:t xml:space="preserve"> </w:t>
      </w:r>
      <w:proofErr w:type="spellStart"/>
      <w:r w:rsidRPr="00A47F28">
        <w:rPr>
          <w:shd w:val="clear" w:color="auto" w:fill="FFFFFF"/>
        </w:rPr>
        <w:t>припиняється</w:t>
      </w:r>
      <w:proofErr w:type="spellEnd"/>
      <w:r w:rsidRPr="00A47F28">
        <w:rPr>
          <w:shd w:val="clear" w:color="auto" w:fill="FFFFFF"/>
        </w:rPr>
        <w:t xml:space="preserve"> </w:t>
      </w:r>
      <w:proofErr w:type="spellStart"/>
      <w:r w:rsidRPr="00A47F28">
        <w:rPr>
          <w:shd w:val="clear" w:color="auto" w:fill="FFFFFF"/>
        </w:rPr>
        <w:t>також</w:t>
      </w:r>
      <w:proofErr w:type="spellEnd"/>
      <w:r w:rsidRPr="00A47F28">
        <w:rPr>
          <w:shd w:val="clear" w:color="auto" w:fill="FFFFFF"/>
        </w:rPr>
        <w:t xml:space="preserve"> в </w:t>
      </w:r>
      <w:proofErr w:type="spellStart"/>
      <w:r w:rsidRPr="00A47F28">
        <w:rPr>
          <w:shd w:val="clear" w:color="auto" w:fill="FFFFFF"/>
        </w:rPr>
        <w:t>інших</w:t>
      </w:r>
      <w:proofErr w:type="spellEnd"/>
      <w:r w:rsidRPr="00A47F28">
        <w:rPr>
          <w:shd w:val="clear" w:color="auto" w:fill="FFFFFF"/>
        </w:rPr>
        <w:t xml:space="preserve"> </w:t>
      </w:r>
      <w:proofErr w:type="spellStart"/>
      <w:r w:rsidRPr="00A47F28">
        <w:rPr>
          <w:shd w:val="clear" w:color="auto" w:fill="FFFFFF"/>
        </w:rPr>
        <w:t>випадках</w:t>
      </w:r>
      <w:proofErr w:type="spellEnd"/>
      <w:r w:rsidRPr="00A47F28">
        <w:rPr>
          <w:shd w:val="clear" w:color="auto" w:fill="FFFFFF"/>
        </w:rPr>
        <w:t xml:space="preserve">, </w:t>
      </w:r>
      <w:proofErr w:type="spellStart"/>
      <w:r w:rsidRPr="00A47F28">
        <w:rPr>
          <w:shd w:val="clear" w:color="auto" w:fill="FFFFFF"/>
        </w:rPr>
        <w:t>передбачених</w:t>
      </w:r>
      <w:proofErr w:type="spellEnd"/>
      <w:r w:rsidRPr="00A47F28">
        <w:rPr>
          <w:shd w:val="clear" w:color="auto" w:fill="FFFFFF"/>
        </w:rPr>
        <w:t xml:space="preserve"> законом.</w:t>
      </w:r>
    </w:p>
    <w:p w:rsidR="00314C97" w:rsidRPr="00265040" w:rsidRDefault="00314C97" w:rsidP="00314C97">
      <w:pPr>
        <w:pStyle w:val="a3"/>
        <w:numPr>
          <w:ilvl w:val="1"/>
          <w:numId w:val="10"/>
        </w:numPr>
        <w:jc w:val="both"/>
        <w:rPr>
          <w:b/>
          <w:lang w:val="uk-UA"/>
        </w:rPr>
      </w:pPr>
      <w:r w:rsidRPr="00265040">
        <w:rPr>
          <w:b/>
          <w:lang w:val="uk-UA"/>
        </w:rPr>
        <w:t>Припинення Договору шляхом розірвання.</w:t>
      </w:r>
    </w:p>
    <w:p w:rsidR="00314C97" w:rsidRPr="0074699B" w:rsidRDefault="00314C97" w:rsidP="00314C97">
      <w:pPr>
        <w:pStyle w:val="a3"/>
        <w:numPr>
          <w:ilvl w:val="0"/>
          <w:numId w:val="4"/>
        </w:numPr>
        <w:jc w:val="both"/>
        <w:rPr>
          <w:color w:val="333333"/>
          <w:shd w:val="clear" w:color="auto" w:fill="FFFFFF"/>
          <w:lang w:val="uk-UA"/>
        </w:rPr>
      </w:pPr>
      <w:r w:rsidRPr="0074699B">
        <w:rPr>
          <w:shd w:val="clear" w:color="auto" w:fill="FFFFFF"/>
        </w:rPr>
        <w:t xml:space="preserve">за </w:t>
      </w:r>
      <w:proofErr w:type="spellStart"/>
      <w:r w:rsidRPr="0074699B">
        <w:rPr>
          <w:shd w:val="clear" w:color="auto" w:fill="FFFFFF"/>
        </w:rPr>
        <w:t>згодою</w:t>
      </w:r>
      <w:proofErr w:type="spellEnd"/>
      <w:r w:rsidRPr="0074699B">
        <w:rPr>
          <w:shd w:val="clear" w:color="auto" w:fill="FFFFFF"/>
        </w:rPr>
        <w:t xml:space="preserve"> </w:t>
      </w:r>
      <w:r w:rsidRPr="0074699B">
        <w:rPr>
          <w:shd w:val="clear" w:color="auto" w:fill="FFFFFF"/>
          <w:lang w:val="uk-UA"/>
        </w:rPr>
        <w:t>С</w:t>
      </w:r>
      <w:proofErr w:type="spellStart"/>
      <w:r w:rsidRPr="0074699B">
        <w:rPr>
          <w:shd w:val="clear" w:color="auto" w:fill="FFFFFF"/>
        </w:rPr>
        <w:t>торін</w:t>
      </w:r>
      <w:proofErr w:type="spellEnd"/>
      <w:r w:rsidRPr="0074699B">
        <w:rPr>
          <w:color w:val="333333"/>
          <w:shd w:val="clear" w:color="auto" w:fill="FFFFFF"/>
        </w:rPr>
        <w:t>.</w:t>
      </w:r>
    </w:p>
    <w:p w:rsidR="00314C97" w:rsidRPr="0074699B" w:rsidRDefault="00314C97" w:rsidP="00314C97">
      <w:pPr>
        <w:pStyle w:val="a3"/>
        <w:numPr>
          <w:ilvl w:val="0"/>
          <w:numId w:val="4"/>
        </w:numPr>
        <w:jc w:val="both"/>
        <w:rPr>
          <w:lang w:val="uk-UA"/>
        </w:rPr>
      </w:pPr>
      <w:r w:rsidRPr="0074699B">
        <w:rPr>
          <w:shd w:val="clear" w:color="auto" w:fill="FFFFFF"/>
          <w:lang w:val="uk-UA"/>
        </w:rPr>
        <w:t>на вимогу однієї із сторін за рішенням суду в разі невиконання сторонами обов’язків,</w:t>
      </w:r>
      <w:r w:rsidRPr="0074699B">
        <w:rPr>
          <w:lang w:val="uk-UA"/>
        </w:rPr>
        <w:t xml:space="preserve"> передбачених договором</w:t>
      </w:r>
      <w:r w:rsidRPr="0074699B">
        <w:rPr>
          <w:shd w:val="clear" w:color="auto" w:fill="FFFFFF"/>
          <w:lang w:val="uk-UA"/>
        </w:rPr>
        <w:t>;</w:t>
      </w:r>
    </w:p>
    <w:p w:rsidR="00314C97" w:rsidRPr="0074699B" w:rsidRDefault="00314C97" w:rsidP="00314C97">
      <w:pPr>
        <w:pStyle w:val="a3"/>
        <w:numPr>
          <w:ilvl w:val="0"/>
          <w:numId w:val="4"/>
        </w:numPr>
        <w:jc w:val="both"/>
        <w:rPr>
          <w:lang w:val="uk-UA"/>
        </w:rPr>
      </w:pPr>
      <w:r w:rsidRPr="0074699B">
        <w:rPr>
          <w:shd w:val="clear" w:color="auto" w:fill="FFFFFF"/>
          <w:lang w:val="uk-UA"/>
        </w:rPr>
        <w:t>за рішенням суду, в порядку, встановленому законом;</w:t>
      </w:r>
    </w:p>
    <w:p w:rsidR="00314C97" w:rsidRPr="0074699B" w:rsidRDefault="00314C97" w:rsidP="00314C97">
      <w:pPr>
        <w:pStyle w:val="a3"/>
        <w:numPr>
          <w:ilvl w:val="0"/>
          <w:numId w:val="4"/>
        </w:numPr>
        <w:jc w:val="both"/>
        <w:rPr>
          <w:lang w:val="uk-UA"/>
        </w:rPr>
      </w:pPr>
      <w:r w:rsidRPr="0074699B">
        <w:t xml:space="preserve">передача </w:t>
      </w:r>
      <w:proofErr w:type="spellStart"/>
      <w:r w:rsidRPr="0074699B">
        <w:t>земельної</w:t>
      </w:r>
      <w:proofErr w:type="spellEnd"/>
      <w:r w:rsidRPr="0074699B">
        <w:t xml:space="preserve"> </w:t>
      </w:r>
      <w:proofErr w:type="spellStart"/>
      <w:r w:rsidRPr="0074699B">
        <w:t>ділянки</w:t>
      </w:r>
      <w:proofErr w:type="spellEnd"/>
      <w:r w:rsidRPr="0074699B">
        <w:t xml:space="preserve"> у </w:t>
      </w:r>
      <w:proofErr w:type="spellStart"/>
      <w:r w:rsidRPr="0074699B">
        <w:t>суборенду</w:t>
      </w:r>
      <w:proofErr w:type="spellEnd"/>
      <w:r w:rsidRPr="0074699B">
        <w:t xml:space="preserve"> без </w:t>
      </w:r>
      <w:proofErr w:type="spellStart"/>
      <w:r w:rsidRPr="0074699B">
        <w:t>згоди</w:t>
      </w:r>
      <w:proofErr w:type="spellEnd"/>
      <w:r w:rsidRPr="0074699B">
        <w:t xml:space="preserve"> </w:t>
      </w:r>
      <w:proofErr w:type="spellStart"/>
      <w:r w:rsidRPr="0074699B">
        <w:t>Орендодавця</w:t>
      </w:r>
      <w:proofErr w:type="spellEnd"/>
      <w:r w:rsidRPr="0074699B">
        <w:t>;</w:t>
      </w:r>
    </w:p>
    <w:p w:rsidR="00314C97" w:rsidRPr="0074699B" w:rsidRDefault="00314C97" w:rsidP="00314C97">
      <w:pPr>
        <w:pStyle w:val="a3"/>
        <w:numPr>
          <w:ilvl w:val="0"/>
          <w:numId w:val="4"/>
        </w:numPr>
        <w:jc w:val="both"/>
        <w:rPr>
          <w:lang w:val="uk-UA"/>
        </w:rPr>
      </w:pPr>
      <w:r w:rsidRPr="0074699B">
        <w:rPr>
          <w:lang w:val="uk-UA"/>
        </w:rPr>
        <w:t>систематична (на протязі двох і більше місяців) несплата орендної плати за земельну ділянку.</w:t>
      </w:r>
    </w:p>
    <w:p w:rsidR="00314C97" w:rsidRPr="00265040" w:rsidRDefault="00314C97" w:rsidP="00314C97">
      <w:pPr>
        <w:pStyle w:val="a3"/>
        <w:numPr>
          <w:ilvl w:val="1"/>
          <w:numId w:val="10"/>
        </w:numPr>
        <w:ind w:left="0" w:firstLine="0"/>
        <w:jc w:val="both"/>
        <w:rPr>
          <w:lang w:val="uk-UA"/>
        </w:rPr>
      </w:pPr>
      <w:r w:rsidRPr="00265040">
        <w:rPr>
          <w:lang w:val="uk-UA"/>
        </w:rPr>
        <w:t xml:space="preserve">Дострокове розірвання договору має </w:t>
      </w:r>
      <w:proofErr w:type="spellStart"/>
      <w:r w:rsidRPr="00265040">
        <w:rPr>
          <w:lang w:val="uk-UA"/>
        </w:rPr>
        <w:t>здійснюватись</w:t>
      </w:r>
      <w:proofErr w:type="spellEnd"/>
      <w:r w:rsidRPr="00265040">
        <w:rPr>
          <w:lang w:val="uk-UA"/>
        </w:rPr>
        <w:t xml:space="preserve"> за умови письмового попередження зацікавленої у цьому Сторони не пізніше ніж за один місяць.</w:t>
      </w:r>
    </w:p>
    <w:p w:rsidR="00314C97" w:rsidRPr="00374244" w:rsidRDefault="00314C97" w:rsidP="00314C97">
      <w:pPr>
        <w:pStyle w:val="a3"/>
        <w:numPr>
          <w:ilvl w:val="1"/>
          <w:numId w:val="10"/>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rsidR="00314C97" w:rsidRDefault="00314C97" w:rsidP="00314C97">
      <w:pPr>
        <w:pStyle w:val="a3"/>
        <w:numPr>
          <w:ilvl w:val="1"/>
          <w:numId w:val="10"/>
        </w:numPr>
        <w:ind w:left="0" w:firstLine="0"/>
        <w:jc w:val="both"/>
        <w:rPr>
          <w:lang w:val="uk-UA"/>
        </w:rPr>
      </w:pPr>
      <w:r w:rsidRPr="00374244">
        <w:rPr>
          <w:lang w:val="uk-UA"/>
        </w:rPr>
        <w:lastRenderedPageBreak/>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314C97" w:rsidRDefault="00314C97" w:rsidP="00314C97">
      <w:pPr>
        <w:pStyle w:val="a3"/>
        <w:numPr>
          <w:ilvl w:val="1"/>
          <w:numId w:val="10"/>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314C97" w:rsidRDefault="00314C97" w:rsidP="00314C97">
      <w:pPr>
        <w:pStyle w:val="a3"/>
        <w:numPr>
          <w:ilvl w:val="1"/>
          <w:numId w:val="10"/>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314C97" w:rsidRPr="00000957" w:rsidRDefault="00314C97" w:rsidP="00314C97">
      <w:pPr>
        <w:pStyle w:val="a3"/>
        <w:numPr>
          <w:ilvl w:val="0"/>
          <w:numId w:val="10"/>
        </w:numPr>
        <w:jc w:val="center"/>
        <w:rPr>
          <w:b/>
          <w:lang w:val="uk-UA"/>
        </w:rPr>
      </w:pPr>
      <w:r w:rsidRPr="00000957">
        <w:rPr>
          <w:b/>
          <w:lang w:val="uk-UA"/>
        </w:rPr>
        <w:t>Відповідальність Сторін</w:t>
      </w:r>
    </w:p>
    <w:p w:rsidR="00314C97" w:rsidRPr="006A5684" w:rsidRDefault="00314C97" w:rsidP="00314C97">
      <w:pPr>
        <w:ind w:left="360"/>
        <w:jc w:val="center"/>
        <w:rPr>
          <w:b/>
        </w:rPr>
      </w:pPr>
      <w:r w:rsidRPr="002F2123">
        <w:rPr>
          <w:b/>
          <w:lang w:val="uk-UA"/>
        </w:rPr>
        <w:t xml:space="preserve">за невиконання або неналежне виконання </w:t>
      </w:r>
      <w:r>
        <w:rPr>
          <w:b/>
          <w:lang w:val="uk-UA"/>
        </w:rPr>
        <w:t>Д</w:t>
      </w:r>
      <w:r w:rsidRPr="002F2123">
        <w:rPr>
          <w:b/>
          <w:lang w:val="uk-UA"/>
        </w:rPr>
        <w:t>оговору</w:t>
      </w:r>
    </w:p>
    <w:p w:rsidR="00314C97" w:rsidRPr="002F2123" w:rsidRDefault="00314C97" w:rsidP="00314C97">
      <w:pPr>
        <w:ind w:left="360"/>
        <w:jc w:val="center"/>
        <w:rPr>
          <w:b/>
          <w:lang w:val="uk-UA"/>
        </w:rPr>
      </w:pPr>
      <w:r>
        <w:rPr>
          <w:b/>
          <w:lang w:val="uk-UA"/>
        </w:rPr>
        <w:t>та вирішення спорів</w:t>
      </w:r>
    </w:p>
    <w:p w:rsidR="00314C97" w:rsidRPr="002F2123" w:rsidRDefault="00314C97" w:rsidP="00314C97">
      <w:pPr>
        <w:ind w:left="360"/>
        <w:rPr>
          <w:b/>
          <w:lang w:val="uk-UA"/>
        </w:rPr>
      </w:pPr>
    </w:p>
    <w:p w:rsidR="00314C97" w:rsidRPr="001D6AFA" w:rsidRDefault="00314C97" w:rsidP="00314C97">
      <w:pPr>
        <w:pStyle w:val="a3"/>
        <w:numPr>
          <w:ilvl w:val="1"/>
          <w:numId w:val="6"/>
        </w:numPr>
        <w:ind w:left="0" w:firstLine="0"/>
        <w:jc w:val="both"/>
        <w:rPr>
          <w:lang w:val="uk-UA"/>
        </w:rPr>
      </w:pPr>
      <w:r w:rsidRPr="001D6AFA">
        <w:rPr>
          <w:lang w:val="uk-UA"/>
        </w:rPr>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314C97" w:rsidRDefault="00314C97" w:rsidP="00314C97">
      <w:pPr>
        <w:pStyle w:val="a3"/>
        <w:numPr>
          <w:ilvl w:val="1"/>
          <w:numId w:val="6"/>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314C97" w:rsidRDefault="00314C97" w:rsidP="00314C97">
      <w:pPr>
        <w:pStyle w:val="a3"/>
        <w:numPr>
          <w:ilvl w:val="1"/>
          <w:numId w:val="6"/>
        </w:numPr>
        <w:ind w:left="0" w:firstLine="0"/>
        <w:jc w:val="both"/>
        <w:rPr>
          <w:lang w:val="uk-UA"/>
        </w:rPr>
      </w:pPr>
      <w:r>
        <w:rPr>
          <w:lang w:val="uk-UA"/>
        </w:rPr>
        <w:t>Сторона, яка порушила зобов’язання, звільняється від відповідальності, якщо вона доведе, що це порушення сталося не з її вини.</w:t>
      </w:r>
    </w:p>
    <w:p w:rsidR="00314C97" w:rsidRDefault="00314C97" w:rsidP="00314C97">
      <w:pPr>
        <w:pStyle w:val="a3"/>
        <w:numPr>
          <w:ilvl w:val="1"/>
          <w:numId w:val="6"/>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314C97" w:rsidRDefault="00314C97" w:rsidP="00314C97">
      <w:pPr>
        <w:pStyle w:val="a3"/>
        <w:numPr>
          <w:ilvl w:val="1"/>
          <w:numId w:val="6"/>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rsidR="00314C97" w:rsidRDefault="00314C97" w:rsidP="00314C97">
      <w:pPr>
        <w:numPr>
          <w:ilvl w:val="0"/>
          <w:numId w:val="6"/>
        </w:numPr>
        <w:jc w:val="center"/>
        <w:rPr>
          <w:b/>
          <w:lang w:val="uk-UA"/>
        </w:rPr>
      </w:pPr>
      <w:r>
        <w:rPr>
          <w:b/>
          <w:lang w:val="uk-UA"/>
        </w:rPr>
        <w:t>Прикінцеві</w:t>
      </w:r>
      <w:r w:rsidRPr="002F2123">
        <w:rPr>
          <w:b/>
          <w:lang w:val="uk-UA"/>
        </w:rPr>
        <w:t xml:space="preserve"> положення</w:t>
      </w:r>
    </w:p>
    <w:p w:rsidR="00314C97" w:rsidRPr="002F2123" w:rsidRDefault="00314C97" w:rsidP="00314C97">
      <w:pPr>
        <w:ind w:left="480"/>
        <w:rPr>
          <w:b/>
          <w:lang w:val="uk-UA"/>
        </w:rPr>
      </w:pPr>
    </w:p>
    <w:p w:rsidR="00314C97" w:rsidRDefault="00314C97" w:rsidP="00314C97">
      <w:pPr>
        <w:pStyle w:val="a3"/>
        <w:numPr>
          <w:ilvl w:val="1"/>
          <w:numId w:val="6"/>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w:t>
      </w:r>
    </w:p>
    <w:p w:rsidR="00314C97" w:rsidRPr="0016711A" w:rsidRDefault="00314C97" w:rsidP="00314C97">
      <w:pPr>
        <w:pStyle w:val="a3"/>
        <w:numPr>
          <w:ilvl w:val="1"/>
          <w:numId w:val="6"/>
        </w:numPr>
        <w:ind w:left="0" w:firstLine="0"/>
        <w:rPr>
          <w:lang w:val="uk-UA"/>
        </w:rPr>
      </w:pPr>
      <w:r w:rsidRPr="002F2123">
        <w:rPr>
          <w:lang w:val="uk-UA"/>
        </w:rPr>
        <w:t>Положення даного договору є обов’язковими для правонаступників.</w:t>
      </w:r>
    </w:p>
    <w:p w:rsidR="00314C97" w:rsidRPr="00B65213" w:rsidRDefault="00314C97" w:rsidP="00314C97">
      <w:pPr>
        <w:pStyle w:val="a3"/>
        <w:numPr>
          <w:ilvl w:val="1"/>
          <w:numId w:val="6"/>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314C97" w:rsidRPr="00260EBB" w:rsidRDefault="00314C97" w:rsidP="00314C97">
      <w:pPr>
        <w:pStyle w:val="a3"/>
        <w:numPr>
          <w:ilvl w:val="1"/>
          <w:numId w:val="6"/>
        </w:numPr>
        <w:ind w:left="0" w:firstLine="0"/>
        <w:rPr>
          <w:lang w:val="uk-UA"/>
        </w:rPr>
      </w:pPr>
      <w:r w:rsidRPr="00260EBB">
        <w:rPr>
          <w:lang w:val="uk-UA"/>
        </w:rPr>
        <w:t>Даний договір набирає чинності після підписання його Сторонами.</w:t>
      </w:r>
    </w:p>
    <w:p w:rsidR="00314C97" w:rsidRPr="00260EBB" w:rsidRDefault="00314C97" w:rsidP="00314C97">
      <w:pPr>
        <w:pStyle w:val="a3"/>
        <w:numPr>
          <w:ilvl w:val="1"/>
          <w:numId w:val="6"/>
        </w:numPr>
        <w:ind w:left="0" w:firstLine="0"/>
        <w:jc w:val="both"/>
        <w:rPr>
          <w:lang w:val="uk-UA"/>
        </w:rPr>
      </w:pPr>
      <w:r w:rsidRPr="00260EBB">
        <w:rPr>
          <w:lang w:val="uk-UA"/>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314C97" w:rsidRDefault="00314C97" w:rsidP="00314C97">
      <w:pPr>
        <w:pStyle w:val="a3"/>
        <w:numPr>
          <w:ilvl w:val="1"/>
          <w:numId w:val="6"/>
        </w:numPr>
        <w:ind w:left="0" w:firstLine="0"/>
        <w:rPr>
          <w:lang w:val="uk-UA"/>
        </w:rPr>
      </w:pPr>
      <w:r w:rsidRPr="00260EBB">
        <w:rPr>
          <w:lang w:val="uk-UA"/>
        </w:rPr>
        <w:t>Даний договір складено в двох примірниках, які мають однакову юридичну силу та видаються Сторонам.</w:t>
      </w:r>
    </w:p>
    <w:p w:rsidR="0074007A" w:rsidRDefault="0074007A" w:rsidP="0074007A">
      <w:pPr>
        <w:pStyle w:val="a3"/>
        <w:ind w:left="0"/>
        <w:rPr>
          <w:lang w:val="uk-UA"/>
        </w:rPr>
      </w:pPr>
    </w:p>
    <w:p w:rsidR="00314C97" w:rsidRPr="00A91D0D" w:rsidRDefault="00314C97" w:rsidP="00314C97">
      <w:pPr>
        <w:widowControl w:val="0"/>
        <w:autoSpaceDE w:val="0"/>
        <w:autoSpaceDN w:val="0"/>
        <w:adjustRightInd w:val="0"/>
        <w:spacing w:line="276" w:lineRule="auto"/>
        <w:ind w:firstLine="567"/>
        <w:jc w:val="both"/>
        <w:rPr>
          <w:rFonts w:eastAsia="Calibri"/>
          <w:b/>
          <w:bCs/>
          <w:lang w:val="uk-UA" w:eastAsia="en-US"/>
        </w:rPr>
      </w:pPr>
      <w:r w:rsidRPr="00A91D0D">
        <w:rPr>
          <w:rFonts w:eastAsia="Calibri"/>
          <w:b/>
          <w:bCs/>
          <w:lang w:val="uk-UA" w:eastAsia="en-US"/>
        </w:rPr>
        <w:t>Невід’ємними частинами договору є:</w:t>
      </w:r>
    </w:p>
    <w:p w:rsidR="00314C97" w:rsidRPr="00A91D0D" w:rsidRDefault="00314C97" w:rsidP="00314C97">
      <w:pPr>
        <w:spacing w:line="276" w:lineRule="auto"/>
        <w:ind w:left="567"/>
        <w:jc w:val="both"/>
        <w:rPr>
          <w:rFonts w:eastAsia="Calibri"/>
          <w:lang w:val="uk-UA" w:eastAsia="en-US"/>
        </w:rPr>
      </w:pPr>
      <w:r w:rsidRPr="00A91D0D">
        <w:rPr>
          <w:rFonts w:eastAsia="Calibri"/>
          <w:lang w:val="uk-UA" w:eastAsia="en-US"/>
        </w:rPr>
        <w:t>- протокол про результати земельних  торгів №____ від ________ 20_____р.</w:t>
      </w:r>
    </w:p>
    <w:p w:rsidR="00314C97" w:rsidRPr="00A91D0D" w:rsidRDefault="00314C97" w:rsidP="00314C97">
      <w:pPr>
        <w:spacing w:line="276" w:lineRule="auto"/>
        <w:ind w:left="567"/>
        <w:jc w:val="both"/>
        <w:rPr>
          <w:rFonts w:eastAsia="Calibri"/>
          <w:b/>
          <w:color w:val="000000"/>
          <w:lang w:val="uk-UA" w:eastAsia="en-US"/>
        </w:rPr>
      </w:pPr>
    </w:p>
    <w:p w:rsidR="00314C97" w:rsidRDefault="00314C97" w:rsidP="00314C97">
      <w:pPr>
        <w:jc w:val="center"/>
        <w:rPr>
          <w:b/>
          <w:color w:val="000000"/>
          <w:lang w:val="uk-UA"/>
        </w:rPr>
      </w:pPr>
      <w:r w:rsidRPr="00A91D0D">
        <w:rPr>
          <w:b/>
          <w:color w:val="000000"/>
          <w:lang w:val="uk-UA"/>
        </w:rPr>
        <w:t>РЕКВІЗИТИ СТОРІН</w:t>
      </w:r>
    </w:p>
    <w:p w:rsidR="00314C97" w:rsidRDefault="00314C97" w:rsidP="00314C97">
      <w:pPr>
        <w:jc w:val="center"/>
        <w:rPr>
          <w:b/>
          <w:color w:val="000000"/>
          <w:lang w:val="uk-UA"/>
        </w:rPr>
      </w:pPr>
    </w:p>
    <w:p w:rsidR="00314C97" w:rsidRPr="00A91D0D" w:rsidRDefault="00314C97" w:rsidP="00314C97">
      <w:pPr>
        <w:jc w:val="center"/>
        <w:rPr>
          <w:b/>
          <w:color w:val="000000"/>
          <w:lang w:val="uk-UA"/>
        </w:rPr>
      </w:pPr>
    </w:p>
    <w:tbl>
      <w:tblPr>
        <w:tblW w:w="0" w:type="auto"/>
        <w:tblLayout w:type="fixed"/>
        <w:tblLook w:val="0000" w:firstRow="0" w:lastRow="0" w:firstColumn="0" w:lastColumn="0" w:noHBand="0" w:noVBand="0"/>
      </w:tblPr>
      <w:tblGrid>
        <w:gridCol w:w="4927"/>
        <w:gridCol w:w="4928"/>
      </w:tblGrid>
      <w:tr w:rsidR="00314C97" w:rsidRPr="00A91D0D" w:rsidTr="00E47AE2">
        <w:tc>
          <w:tcPr>
            <w:tcW w:w="4927" w:type="dxa"/>
          </w:tcPr>
          <w:p w:rsidR="00314C97" w:rsidRDefault="00314C97" w:rsidP="00E47AE2">
            <w:pPr>
              <w:spacing w:line="276" w:lineRule="auto"/>
              <w:ind w:left="360" w:right="99"/>
              <w:jc w:val="both"/>
              <w:rPr>
                <w:rFonts w:eastAsia="Calibri"/>
                <w:b/>
                <w:color w:val="000000"/>
                <w:lang w:val="uk-UA" w:eastAsia="en-US"/>
              </w:rPr>
            </w:pPr>
            <w:r w:rsidRPr="00A91D0D">
              <w:rPr>
                <w:rFonts w:eastAsia="Calibri"/>
                <w:b/>
                <w:color w:val="000000"/>
                <w:lang w:val="uk-UA" w:eastAsia="en-US"/>
              </w:rPr>
              <w:t>ОРЕНДОДАВЕЦЬ</w:t>
            </w:r>
          </w:p>
          <w:p w:rsidR="00314C97" w:rsidRDefault="00314C97" w:rsidP="00E47AE2">
            <w:pPr>
              <w:spacing w:line="276" w:lineRule="auto"/>
              <w:ind w:left="360" w:right="99"/>
              <w:jc w:val="both"/>
              <w:rPr>
                <w:rFonts w:eastAsia="Calibri"/>
                <w:b/>
                <w:color w:val="000000"/>
                <w:lang w:val="uk-UA" w:eastAsia="en-US"/>
              </w:rPr>
            </w:pPr>
          </w:p>
          <w:p w:rsidR="00314C97" w:rsidRPr="00A91D0D" w:rsidRDefault="00314C97" w:rsidP="00E47AE2">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________ рада ____області</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 xml:space="preserve">Код </w:t>
            </w:r>
            <w:r w:rsidRPr="00A91D0D">
              <w:rPr>
                <w:rFonts w:eastAsia="Calibri"/>
                <w:lang w:val="uk-UA" w:eastAsia="en-US"/>
              </w:rPr>
              <w:t xml:space="preserve">ЄДРПОУ________ </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Адреса:</w:t>
            </w:r>
            <w:r w:rsidRPr="00A91D0D">
              <w:rPr>
                <w:rFonts w:eastAsia="Calibri"/>
                <w:sz w:val="28"/>
                <w:szCs w:val="22"/>
                <w:lang w:val="uk-UA" w:eastAsia="en-US"/>
              </w:rPr>
              <w:t xml:space="preserve"> </w:t>
            </w:r>
            <w:r w:rsidRPr="00A91D0D">
              <w:rPr>
                <w:rFonts w:eastAsia="Calibri"/>
                <w:bCs/>
                <w:color w:val="000000"/>
                <w:lang w:val="uk-UA" w:eastAsia="en-US"/>
              </w:rPr>
              <w:t>_____________</w:t>
            </w:r>
          </w:p>
          <w:p w:rsidR="00314C97" w:rsidRPr="00A91D0D" w:rsidRDefault="00314C97" w:rsidP="00E47AE2">
            <w:pPr>
              <w:spacing w:line="276" w:lineRule="auto"/>
              <w:jc w:val="both"/>
              <w:rPr>
                <w:rFonts w:eastAsia="Calibri"/>
                <w:lang w:val="uk-UA" w:eastAsia="en-US"/>
              </w:rPr>
            </w:pPr>
            <w:proofErr w:type="spellStart"/>
            <w:r w:rsidRPr="00A91D0D">
              <w:rPr>
                <w:rFonts w:eastAsia="Calibri"/>
                <w:lang w:val="uk-UA" w:eastAsia="en-US"/>
              </w:rPr>
              <w:t>Тел</w:t>
            </w:r>
            <w:proofErr w:type="spellEnd"/>
            <w:r w:rsidRPr="00A91D0D">
              <w:rPr>
                <w:rFonts w:eastAsia="Calibri"/>
                <w:lang w:val="uk-UA" w:eastAsia="en-US"/>
              </w:rPr>
              <w:t>._________________</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Реквізити для сплати орендної плати за землю:</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п/р</w:t>
            </w:r>
            <w:r w:rsidRPr="00A91D0D">
              <w:rPr>
                <w:rFonts w:eastAsia="Calibri"/>
                <w:bCs/>
                <w:lang w:val="uk-UA" w:eastAsia="en-US"/>
              </w:rPr>
              <w:t xml:space="preserve"> IBAN UA______</w:t>
            </w:r>
            <w:r w:rsidRPr="00A91D0D">
              <w:rPr>
                <w:rFonts w:eastAsia="Calibri"/>
                <w:lang w:val="uk-UA" w:eastAsia="en-US"/>
              </w:rPr>
              <w:t xml:space="preserve"> (для юридичних осіб)</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18010600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п/р </w:t>
            </w:r>
            <w:r w:rsidRPr="00A91D0D">
              <w:rPr>
                <w:rFonts w:eastAsia="Calibri"/>
                <w:bCs/>
                <w:lang w:val="uk-UA" w:eastAsia="en-US"/>
              </w:rPr>
              <w:t xml:space="preserve"> IBAN UA________</w:t>
            </w:r>
            <w:r w:rsidRPr="00A91D0D">
              <w:rPr>
                <w:rFonts w:eastAsia="Calibri"/>
                <w:lang w:val="uk-UA" w:eastAsia="en-US"/>
              </w:rPr>
              <w:t xml:space="preserve"> (для фізичних осіб)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18010900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Казначейство України (ЕАП), </w:t>
            </w:r>
            <w:r w:rsidRPr="00A91D0D">
              <w:rPr>
                <w:rFonts w:eastAsia="Calibri"/>
                <w:lang w:val="uk-UA" w:eastAsia="en-US"/>
              </w:rPr>
              <w:br/>
              <w:t xml:space="preserve">МФО банку  899998,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ЄДРПОУ отримувача коштів ____</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Отримувач коштів:</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_______________</w:t>
            </w:r>
          </w:p>
          <w:p w:rsidR="00314C97" w:rsidRPr="00A91D0D" w:rsidRDefault="00314C97" w:rsidP="00E47AE2">
            <w:pPr>
              <w:spacing w:line="276" w:lineRule="auto"/>
              <w:jc w:val="both"/>
              <w:rPr>
                <w:rFonts w:eastAsia="Calibri"/>
                <w:color w:val="000000"/>
                <w:lang w:val="uk-UA" w:eastAsia="en-US"/>
              </w:rPr>
            </w:pPr>
          </w:p>
        </w:tc>
        <w:tc>
          <w:tcPr>
            <w:tcW w:w="4928" w:type="dxa"/>
          </w:tcPr>
          <w:p w:rsidR="00314C97" w:rsidRDefault="00314C97" w:rsidP="00E47AE2">
            <w:pPr>
              <w:spacing w:line="276" w:lineRule="auto"/>
              <w:ind w:left="360" w:right="99"/>
              <w:jc w:val="both"/>
              <w:rPr>
                <w:rFonts w:eastAsia="Calibri"/>
                <w:b/>
                <w:lang w:val="uk-UA" w:eastAsia="en-US"/>
              </w:rPr>
            </w:pPr>
            <w:r w:rsidRPr="00A91D0D">
              <w:rPr>
                <w:rFonts w:eastAsia="Calibri"/>
                <w:b/>
                <w:lang w:val="uk-UA" w:eastAsia="en-US"/>
              </w:rPr>
              <w:lastRenderedPageBreak/>
              <w:t xml:space="preserve">             ОРЕНДАР  </w:t>
            </w:r>
          </w:p>
          <w:p w:rsidR="00314C97" w:rsidRPr="00A91D0D" w:rsidRDefault="00314C97" w:rsidP="00E47AE2">
            <w:pPr>
              <w:spacing w:line="276" w:lineRule="auto"/>
              <w:ind w:left="360" w:right="99"/>
              <w:jc w:val="both"/>
              <w:rPr>
                <w:rFonts w:eastAsia="Calibri"/>
                <w:b/>
                <w:lang w:val="uk-UA" w:eastAsia="en-US"/>
              </w:rPr>
            </w:pPr>
            <w:r w:rsidRPr="00A91D0D">
              <w:rPr>
                <w:rFonts w:eastAsia="Calibri"/>
                <w:b/>
                <w:lang w:val="uk-UA" w:eastAsia="en-US"/>
              </w:rPr>
              <w:lastRenderedPageBreak/>
              <w:t xml:space="preserve">                                                                            </w:t>
            </w:r>
          </w:p>
          <w:p w:rsidR="00314C97" w:rsidRPr="00A91D0D" w:rsidRDefault="00314C97" w:rsidP="00E47AE2">
            <w:pPr>
              <w:spacing w:line="276" w:lineRule="auto"/>
              <w:ind w:left="360" w:right="99"/>
              <w:jc w:val="both"/>
              <w:rPr>
                <w:rFonts w:eastAsia="Calibri"/>
                <w:b/>
                <w:lang w:val="uk-UA" w:eastAsia="en-US"/>
              </w:rPr>
            </w:pPr>
          </w:p>
          <w:p w:rsidR="00314C97" w:rsidRPr="00A91D0D" w:rsidRDefault="00314C97" w:rsidP="00E47AE2">
            <w:pPr>
              <w:spacing w:line="276" w:lineRule="auto"/>
              <w:jc w:val="both"/>
              <w:rPr>
                <w:rFonts w:eastAsia="Calibri"/>
                <w:lang w:val="uk-UA" w:eastAsia="en-US"/>
              </w:rPr>
            </w:pPr>
          </w:p>
        </w:tc>
      </w:tr>
    </w:tbl>
    <w:p w:rsidR="00314C97" w:rsidRPr="007E4B09" w:rsidRDefault="00314C97" w:rsidP="00314C97">
      <w:pPr>
        <w:spacing w:line="276" w:lineRule="auto"/>
        <w:jc w:val="center"/>
        <w:rPr>
          <w:rFonts w:eastAsia="Calibri"/>
          <w:b/>
          <w:color w:val="000000"/>
          <w:sz w:val="22"/>
          <w:szCs w:val="22"/>
          <w:lang w:val="uk-UA" w:eastAsia="en-US"/>
        </w:rPr>
      </w:pPr>
      <w:r w:rsidRPr="007E4B09">
        <w:rPr>
          <w:rFonts w:eastAsia="Calibri"/>
          <w:b/>
          <w:color w:val="000000"/>
          <w:sz w:val="22"/>
          <w:szCs w:val="22"/>
          <w:lang w:val="uk-UA" w:eastAsia="en-US"/>
        </w:rPr>
        <w:lastRenderedPageBreak/>
        <w:t>Підписи сторін</w:t>
      </w:r>
    </w:p>
    <w:p w:rsidR="00314C97" w:rsidRPr="007E4B09" w:rsidRDefault="00314C97" w:rsidP="00314C97">
      <w:pPr>
        <w:spacing w:line="276" w:lineRule="auto"/>
        <w:jc w:val="center"/>
        <w:rPr>
          <w:rFonts w:eastAsia="Calibri"/>
          <w:b/>
          <w:color w:val="000000"/>
          <w:sz w:val="22"/>
          <w:szCs w:val="22"/>
          <w:lang w:val="uk-UA" w:eastAsia="en-US"/>
        </w:rPr>
      </w:pPr>
    </w:p>
    <w:p w:rsidR="00314C97" w:rsidRPr="007E4B09" w:rsidRDefault="00314C97" w:rsidP="00314C97">
      <w:pPr>
        <w:spacing w:line="276" w:lineRule="auto"/>
        <w:ind w:left="360" w:right="99"/>
        <w:jc w:val="both"/>
        <w:rPr>
          <w:rFonts w:eastAsia="Calibri"/>
          <w:b/>
          <w:color w:val="000000"/>
          <w:sz w:val="22"/>
          <w:szCs w:val="22"/>
          <w:lang w:val="uk-UA" w:eastAsia="en-US"/>
        </w:rPr>
      </w:pPr>
      <w:r w:rsidRPr="007E4B09">
        <w:rPr>
          <w:rFonts w:eastAsia="Calibri"/>
          <w:b/>
          <w:color w:val="000000"/>
          <w:sz w:val="22"/>
          <w:szCs w:val="22"/>
          <w:lang w:val="uk-UA" w:eastAsia="en-US"/>
        </w:rPr>
        <w:t xml:space="preserve">ОРЕНДОДАВЕЦЬ                                                                          ОРЕНДАР  </w:t>
      </w:r>
    </w:p>
    <w:p w:rsidR="00314C97" w:rsidRPr="007E4B09" w:rsidRDefault="00314C97" w:rsidP="00314C97">
      <w:pPr>
        <w:spacing w:line="276" w:lineRule="auto"/>
        <w:jc w:val="both"/>
        <w:rPr>
          <w:rFonts w:eastAsia="Calibri"/>
          <w:sz w:val="22"/>
          <w:szCs w:val="22"/>
          <w:lang w:val="uk-UA" w:eastAsia="en-US"/>
        </w:rPr>
      </w:pPr>
      <w:r w:rsidRPr="007E4B09">
        <w:rPr>
          <w:rFonts w:eastAsia="Calibri"/>
          <w:sz w:val="22"/>
          <w:szCs w:val="22"/>
          <w:lang w:val="uk-UA" w:eastAsia="en-US"/>
        </w:rPr>
        <w:t xml:space="preserve">__________                                                                     _______ </w:t>
      </w:r>
    </w:p>
    <w:p w:rsidR="00314C97" w:rsidRPr="007E4B09" w:rsidRDefault="00314C97" w:rsidP="00314C97">
      <w:pPr>
        <w:spacing w:after="120"/>
        <w:rPr>
          <w:sz w:val="22"/>
          <w:szCs w:val="22"/>
          <w:lang w:val="uk-UA"/>
        </w:rPr>
      </w:pPr>
    </w:p>
    <w:p w:rsidR="00314C97" w:rsidRPr="007E4B09" w:rsidRDefault="00314C97" w:rsidP="00314C97">
      <w:pPr>
        <w:spacing w:after="120"/>
        <w:rPr>
          <w:sz w:val="22"/>
          <w:szCs w:val="22"/>
          <w:lang w:val="uk-UA"/>
        </w:rPr>
      </w:pPr>
      <w:r w:rsidRPr="007E4B09">
        <w:rPr>
          <w:sz w:val="22"/>
          <w:szCs w:val="22"/>
          <w:lang w:val="uk-UA"/>
        </w:rPr>
        <w:t xml:space="preserve">__________________ </w:t>
      </w:r>
      <w:r w:rsidRPr="007E4B09">
        <w:rPr>
          <w:b/>
          <w:sz w:val="22"/>
          <w:szCs w:val="22"/>
          <w:lang w:val="uk-UA"/>
        </w:rPr>
        <w:t>________</w:t>
      </w:r>
      <w:r w:rsidRPr="007E4B09">
        <w:rPr>
          <w:sz w:val="22"/>
          <w:szCs w:val="22"/>
          <w:lang w:val="uk-UA"/>
        </w:rPr>
        <w:t xml:space="preserve">                    </w:t>
      </w:r>
      <w:r w:rsidRPr="007E4B09">
        <w:rPr>
          <w:color w:val="000000"/>
          <w:sz w:val="22"/>
          <w:szCs w:val="22"/>
          <w:lang w:val="uk-UA"/>
        </w:rPr>
        <w:t xml:space="preserve">______________ </w:t>
      </w:r>
      <w:r w:rsidRPr="007E4B09">
        <w:rPr>
          <w:b/>
          <w:color w:val="000000"/>
          <w:sz w:val="22"/>
          <w:szCs w:val="22"/>
          <w:lang w:val="uk-UA"/>
        </w:rPr>
        <w:t>______________</w:t>
      </w:r>
    </w:p>
    <w:p w:rsidR="00314C97" w:rsidRPr="007E4B09" w:rsidRDefault="00314C97" w:rsidP="00314C97">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         МП                                                                                         </w:t>
      </w:r>
      <w:proofErr w:type="spellStart"/>
      <w:r w:rsidRPr="007E4B09">
        <w:rPr>
          <w:rFonts w:eastAsia="Calibri"/>
          <w:color w:val="000000"/>
          <w:sz w:val="22"/>
          <w:szCs w:val="22"/>
          <w:lang w:val="uk-UA" w:eastAsia="en-US"/>
        </w:rPr>
        <w:t>МП</w:t>
      </w:r>
      <w:proofErr w:type="spellEnd"/>
      <w:r w:rsidRPr="007E4B09">
        <w:rPr>
          <w:rFonts w:eastAsia="Calibri"/>
          <w:color w:val="000000"/>
          <w:sz w:val="22"/>
          <w:szCs w:val="22"/>
          <w:lang w:val="uk-UA" w:eastAsia="en-US"/>
        </w:rPr>
        <w:t xml:space="preserve">        </w:t>
      </w:r>
    </w:p>
    <w:p w:rsidR="00314C97" w:rsidRDefault="00314C97" w:rsidP="00314C97">
      <w:pPr>
        <w:shd w:val="clear" w:color="auto" w:fill="FFFFFF"/>
        <w:spacing w:after="75" w:line="210" w:lineRule="atLeast"/>
        <w:jc w:val="both"/>
        <w:rPr>
          <w:lang w:val="uk-UA"/>
        </w:rPr>
      </w:pPr>
    </w:p>
    <w:p w:rsidR="00314C97" w:rsidRPr="00A91D0D" w:rsidRDefault="00314C97" w:rsidP="00314C97">
      <w:pPr>
        <w:rPr>
          <w:lang w:val="uk-UA"/>
        </w:rPr>
      </w:pPr>
    </w:p>
    <w:p w:rsidR="00314C97" w:rsidRDefault="00314C97" w:rsidP="00314C97">
      <w:pPr>
        <w:rPr>
          <w:b/>
          <w:sz w:val="28"/>
          <w:szCs w:val="28"/>
          <w:lang w:val="uk-UA"/>
        </w:rPr>
      </w:pPr>
      <w:r w:rsidRPr="00A91D0D">
        <w:rPr>
          <w:b/>
          <w:sz w:val="28"/>
          <w:szCs w:val="28"/>
          <w:lang w:val="uk-UA"/>
        </w:rPr>
        <w:t>Секретар   ради                                                              Тарас ШАПРАВСЬКИЙ</w:t>
      </w:r>
    </w:p>
    <w:p w:rsidR="00314C97" w:rsidRDefault="00314C97" w:rsidP="00314C97">
      <w:pPr>
        <w:rPr>
          <w:b/>
          <w:sz w:val="28"/>
          <w:szCs w:val="28"/>
          <w:lang w:val="uk-UA"/>
        </w:rPr>
      </w:pPr>
    </w:p>
    <w:p w:rsidR="00314C97" w:rsidRDefault="00314C97"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314C97" w:rsidRDefault="00314C97" w:rsidP="00314C97">
      <w:pPr>
        <w:rPr>
          <w:b/>
          <w:sz w:val="18"/>
          <w:szCs w:val="18"/>
          <w:lang w:val="uk-UA"/>
        </w:rPr>
      </w:pPr>
      <w:r w:rsidRPr="00A91D0D">
        <w:rPr>
          <w:b/>
          <w:sz w:val="18"/>
          <w:szCs w:val="18"/>
          <w:lang w:val="uk-UA"/>
        </w:rPr>
        <w:t>Підготував Вознюк Г.А.</w:t>
      </w:r>
    </w:p>
    <w:sectPr w:rsidR="00314C97" w:rsidSect="00FD1E40">
      <w:pgSz w:w="11906" w:h="16838"/>
      <w:pgMar w:top="851"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7"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9"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2"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
  </w:num>
  <w:num w:numId="5">
    <w:abstractNumId w:val="7"/>
  </w:num>
  <w:num w:numId="6">
    <w:abstractNumId w:val="3"/>
  </w:num>
  <w:num w:numId="7">
    <w:abstractNumId w:val="13"/>
  </w:num>
  <w:num w:numId="8">
    <w:abstractNumId w:val="1"/>
  </w:num>
  <w:num w:numId="9">
    <w:abstractNumId w:val="4"/>
  </w:num>
  <w:num w:numId="10">
    <w:abstractNumId w:val="12"/>
  </w:num>
  <w:num w:numId="11">
    <w:abstractNumId w:val="0"/>
  </w:num>
  <w:num w:numId="12">
    <w:abstractNumId w:val="15"/>
  </w:num>
  <w:num w:numId="13">
    <w:abstractNumId w:val="14"/>
  </w:num>
  <w:num w:numId="14">
    <w:abstractNumId w:val="16"/>
  </w:num>
  <w:num w:numId="15">
    <w:abstractNumId w:val="1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580E"/>
    <w:rsid w:val="00144227"/>
    <w:rsid w:val="001A01AA"/>
    <w:rsid w:val="002208BC"/>
    <w:rsid w:val="002557E9"/>
    <w:rsid w:val="0026604A"/>
    <w:rsid w:val="00286AE7"/>
    <w:rsid w:val="00311436"/>
    <w:rsid w:val="00314C97"/>
    <w:rsid w:val="00342E4E"/>
    <w:rsid w:val="00374778"/>
    <w:rsid w:val="00474755"/>
    <w:rsid w:val="004C7604"/>
    <w:rsid w:val="004F29F1"/>
    <w:rsid w:val="005046B9"/>
    <w:rsid w:val="0053650F"/>
    <w:rsid w:val="00562754"/>
    <w:rsid w:val="005A622E"/>
    <w:rsid w:val="005D389B"/>
    <w:rsid w:val="00605A94"/>
    <w:rsid w:val="006C13BF"/>
    <w:rsid w:val="00707791"/>
    <w:rsid w:val="00730297"/>
    <w:rsid w:val="0074007A"/>
    <w:rsid w:val="007D337F"/>
    <w:rsid w:val="007D791F"/>
    <w:rsid w:val="007E4B09"/>
    <w:rsid w:val="007F46BF"/>
    <w:rsid w:val="00826AB0"/>
    <w:rsid w:val="0087189F"/>
    <w:rsid w:val="008A33F6"/>
    <w:rsid w:val="00923876"/>
    <w:rsid w:val="009527EE"/>
    <w:rsid w:val="00997421"/>
    <w:rsid w:val="009D3856"/>
    <w:rsid w:val="00A4680E"/>
    <w:rsid w:val="00A47CC0"/>
    <w:rsid w:val="00A64396"/>
    <w:rsid w:val="00A813C1"/>
    <w:rsid w:val="00B23F73"/>
    <w:rsid w:val="00B318E5"/>
    <w:rsid w:val="00B46C36"/>
    <w:rsid w:val="00BB1A3E"/>
    <w:rsid w:val="00C278EC"/>
    <w:rsid w:val="00CE6C29"/>
    <w:rsid w:val="00D57B3E"/>
    <w:rsid w:val="00E047CD"/>
    <w:rsid w:val="00ED34BA"/>
    <w:rsid w:val="00EE57BD"/>
    <w:rsid w:val="00F653DD"/>
    <w:rsid w:val="00FD1E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357EB"/>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14" TargetMode="Externa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9</Pages>
  <Words>14258</Words>
  <Characters>8128</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Yana Herman</cp:lastModifiedBy>
  <cp:revision>38</cp:revision>
  <cp:lastPrinted>2025-04-01T06:36:00Z</cp:lastPrinted>
  <dcterms:created xsi:type="dcterms:W3CDTF">2024-08-06T07:28:00Z</dcterms:created>
  <dcterms:modified xsi:type="dcterms:W3CDTF">2025-04-01T06:36:00Z</dcterms:modified>
</cp:coreProperties>
</file>